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80" w:rsidRPr="00C224D5" w:rsidRDefault="00945680" w:rsidP="00FA5506">
      <w:pPr>
        <w:jc w:val="right"/>
      </w:pPr>
      <w:bookmarkStart w:id="0" w:name="_GoBack"/>
      <w:bookmarkEnd w:id="0"/>
      <w:r w:rsidRPr="00C224D5">
        <w:t xml:space="preserve">Форма </w:t>
      </w:r>
      <w:r w:rsidR="001E7309">
        <w:t>ДЗ</w:t>
      </w:r>
      <w:r w:rsidRPr="00C224D5">
        <w:t>/201</w:t>
      </w:r>
      <w:r w:rsidR="008F769B">
        <w:t>7-2018</w:t>
      </w:r>
    </w:p>
    <w:p w:rsidR="00945680" w:rsidRPr="00566863" w:rsidRDefault="00945680" w:rsidP="00945680">
      <w:pPr>
        <w:jc w:val="right"/>
        <w:rPr>
          <w:b/>
          <w:i/>
        </w:rPr>
      </w:pPr>
    </w:p>
    <w:p w:rsidR="003406EE" w:rsidRPr="00051E8F" w:rsidRDefault="00D852DC" w:rsidP="008941B2">
      <w:pPr>
        <w:jc w:val="center"/>
      </w:pPr>
      <w:r w:rsidRPr="00051E8F">
        <w:t xml:space="preserve">РЕЗУЛЬТАТЫ МЕТОДИЧЕСКОГО </w:t>
      </w:r>
      <w:r w:rsidR="00163FFD" w:rsidRPr="00051E8F">
        <w:t>РЕЦЕНЗИ</w:t>
      </w:r>
      <w:r w:rsidRPr="00051E8F">
        <w:t>РОВАНИЯ</w:t>
      </w:r>
    </w:p>
    <w:p w:rsidR="007262CB" w:rsidRPr="00051E8F" w:rsidRDefault="00163FFD" w:rsidP="008941B2">
      <w:pPr>
        <w:jc w:val="center"/>
      </w:pPr>
      <w:r w:rsidRPr="00051E8F">
        <w:t>УЧЕБН</w:t>
      </w:r>
      <w:r w:rsidR="003406EE" w:rsidRPr="00051E8F">
        <w:t>О</w:t>
      </w:r>
      <w:r w:rsidR="00B27A1A" w:rsidRPr="00051E8F">
        <w:t>-МЕТОДИЧЕСКОГО</w:t>
      </w:r>
      <w:r w:rsidRPr="00051E8F">
        <w:t xml:space="preserve"> ИЗДАНИ</w:t>
      </w:r>
      <w:r w:rsidR="00D852DC" w:rsidRPr="00051E8F">
        <w:t>Я</w:t>
      </w:r>
      <w:r w:rsidRPr="00051E8F">
        <w:t xml:space="preserve"> МГТУ ИМ. Н.Э. БАУМАНА</w:t>
      </w:r>
      <w:r w:rsidR="007029FC" w:rsidRPr="00051E8F">
        <w:t>.</w:t>
      </w:r>
    </w:p>
    <w:p w:rsidR="00F36423" w:rsidRPr="00051E8F" w:rsidRDefault="001E7309" w:rsidP="00051E8F">
      <w:pPr>
        <w:spacing w:before="120" w:after="120"/>
        <w:jc w:val="center"/>
        <w:rPr>
          <w:b/>
          <w:sz w:val="28"/>
          <w:szCs w:val="28"/>
        </w:rPr>
      </w:pPr>
      <w:r w:rsidRPr="00051E8F">
        <w:rPr>
          <w:b/>
          <w:sz w:val="28"/>
          <w:szCs w:val="28"/>
        </w:rPr>
        <w:t>ДОМАШНИЕ ЗАДАНИЯ</w:t>
      </w:r>
    </w:p>
    <w:p w:rsidR="00051E8F" w:rsidRPr="00D76043" w:rsidRDefault="00051E8F" w:rsidP="00051E8F">
      <w:r w:rsidRPr="00D76043">
        <w:t>РЕЦЕНЗИРОВАНИЕ</w:t>
      </w:r>
      <w:r w:rsidRPr="004859FC">
        <w:rPr>
          <w:b/>
        </w:rPr>
        <w:t>:              ПЕРВИЧНОЕ                             ПОВТОРНОЕ</w:t>
      </w:r>
    </w:p>
    <w:p w:rsidR="00051E8F" w:rsidRDefault="00051E8F" w:rsidP="00051E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D76043">
        <w:rPr>
          <w:sz w:val="20"/>
          <w:szCs w:val="20"/>
        </w:rPr>
        <w:t>(нужное подчеркнуть)</w:t>
      </w:r>
    </w:p>
    <w:p w:rsidR="00051E8F" w:rsidRPr="00D76043" w:rsidRDefault="00051E8F" w:rsidP="00051E8F">
      <w:pPr>
        <w:jc w:val="center"/>
        <w:rPr>
          <w:sz w:val="20"/>
          <w:szCs w:val="20"/>
        </w:rPr>
      </w:pPr>
    </w:p>
    <w:tbl>
      <w:tblPr>
        <w:tblW w:w="53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680"/>
        <w:gridCol w:w="3687"/>
        <w:gridCol w:w="34"/>
        <w:gridCol w:w="662"/>
        <w:gridCol w:w="30"/>
        <w:gridCol w:w="692"/>
        <w:gridCol w:w="16"/>
        <w:gridCol w:w="119"/>
        <w:gridCol w:w="1203"/>
        <w:gridCol w:w="1098"/>
        <w:gridCol w:w="6"/>
      </w:tblGrid>
      <w:tr w:rsidR="00FA5506" w:rsidRPr="009D6D39" w:rsidTr="008F769B">
        <w:trPr>
          <w:gridAfter w:val="1"/>
          <w:wAfter w:w="4" w:type="pct"/>
        </w:trPr>
        <w:tc>
          <w:tcPr>
            <w:tcW w:w="1248" w:type="pct"/>
            <w:gridSpan w:val="2"/>
            <w:shd w:val="clear" w:color="auto" w:fill="auto"/>
          </w:tcPr>
          <w:p w:rsidR="003B1E1B" w:rsidRPr="009D6D39" w:rsidRDefault="003B1E1B" w:rsidP="00051E8F">
            <w:pPr>
              <w:spacing w:line="240" w:lineRule="exact"/>
            </w:pPr>
            <w:r w:rsidRPr="009D6D39">
              <w:t>Название учебно</w:t>
            </w:r>
            <w:r w:rsidR="005024FF">
              <w:t>г</w:t>
            </w:r>
            <w:r w:rsidR="007F2630" w:rsidRPr="009D6D39">
              <w:t>о</w:t>
            </w:r>
            <w:r w:rsidRPr="009D6D39">
              <w:t xml:space="preserve"> издания</w:t>
            </w:r>
          </w:p>
        </w:tc>
        <w:tc>
          <w:tcPr>
            <w:tcW w:w="3748" w:type="pct"/>
            <w:gridSpan w:val="9"/>
            <w:shd w:val="clear" w:color="auto" w:fill="auto"/>
            <w:vAlign w:val="center"/>
          </w:tcPr>
          <w:p w:rsidR="003B1E1B" w:rsidRPr="00FA29ED" w:rsidRDefault="003B1E1B" w:rsidP="00051E8F">
            <w:pPr>
              <w:jc w:val="center"/>
              <w:rPr>
                <w:sz w:val="28"/>
                <w:szCs w:val="28"/>
              </w:rPr>
            </w:pPr>
          </w:p>
        </w:tc>
      </w:tr>
      <w:tr w:rsidR="00FA5506" w:rsidRPr="00051E8F" w:rsidTr="008F769B">
        <w:trPr>
          <w:gridAfter w:val="1"/>
          <w:wAfter w:w="4" w:type="pct"/>
        </w:trPr>
        <w:tc>
          <w:tcPr>
            <w:tcW w:w="1248" w:type="pct"/>
            <w:gridSpan w:val="2"/>
            <w:shd w:val="clear" w:color="auto" w:fill="auto"/>
          </w:tcPr>
          <w:p w:rsidR="00945680" w:rsidRPr="008F769B" w:rsidRDefault="00945680" w:rsidP="008F769B">
            <w:pPr>
              <w:spacing w:before="40" w:line="240" w:lineRule="exact"/>
            </w:pPr>
            <w:r w:rsidRPr="008F769B">
              <w:t>Автор(ы)</w:t>
            </w:r>
          </w:p>
        </w:tc>
        <w:tc>
          <w:tcPr>
            <w:tcW w:w="3748" w:type="pct"/>
            <w:gridSpan w:val="9"/>
            <w:shd w:val="clear" w:color="auto" w:fill="auto"/>
            <w:vAlign w:val="center"/>
          </w:tcPr>
          <w:p w:rsidR="00945680" w:rsidRPr="00051E8F" w:rsidRDefault="00945680" w:rsidP="008E6676">
            <w:pPr>
              <w:rPr>
                <w:b/>
              </w:rPr>
            </w:pPr>
          </w:p>
        </w:tc>
      </w:tr>
      <w:tr w:rsidR="00FA5506" w:rsidRPr="009D6D39" w:rsidTr="008F769B">
        <w:trPr>
          <w:gridAfter w:val="1"/>
          <w:wAfter w:w="4" w:type="pct"/>
        </w:trPr>
        <w:tc>
          <w:tcPr>
            <w:tcW w:w="1248" w:type="pct"/>
            <w:gridSpan w:val="2"/>
            <w:shd w:val="clear" w:color="auto" w:fill="auto"/>
          </w:tcPr>
          <w:p w:rsidR="00945680" w:rsidRPr="009D6D39" w:rsidRDefault="00945680" w:rsidP="00051E8F">
            <w:pPr>
              <w:spacing w:line="240" w:lineRule="exact"/>
            </w:pPr>
            <w:r w:rsidRPr="009D6D39">
              <w:t>Кафедра</w:t>
            </w:r>
          </w:p>
        </w:tc>
        <w:tc>
          <w:tcPr>
            <w:tcW w:w="3748" w:type="pct"/>
            <w:gridSpan w:val="9"/>
            <w:shd w:val="clear" w:color="auto" w:fill="auto"/>
            <w:vAlign w:val="center"/>
          </w:tcPr>
          <w:p w:rsidR="00945680" w:rsidRPr="009D6D39" w:rsidRDefault="00945680" w:rsidP="008E6676"/>
        </w:tc>
      </w:tr>
      <w:tr w:rsidR="00FA5506" w:rsidRPr="009D6D39" w:rsidTr="008F769B">
        <w:trPr>
          <w:gridAfter w:val="1"/>
          <w:wAfter w:w="4" w:type="pct"/>
        </w:trPr>
        <w:tc>
          <w:tcPr>
            <w:tcW w:w="1248" w:type="pct"/>
            <w:gridSpan w:val="2"/>
            <w:shd w:val="clear" w:color="auto" w:fill="auto"/>
          </w:tcPr>
          <w:p w:rsidR="00945680" w:rsidRPr="009D6D39" w:rsidRDefault="00945680" w:rsidP="00051E8F">
            <w:pPr>
              <w:spacing w:line="240" w:lineRule="exact"/>
            </w:pPr>
            <w:r w:rsidRPr="009D6D39">
              <w:t>Объем, п.л.</w:t>
            </w:r>
          </w:p>
        </w:tc>
        <w:tc>
          <w:tcPr>
            <w:tcW w:w="3748" w:type="pct"/>
            <w:gridSpan w:val="9"/>
            <w:shd w:val="clear" w:color="auto" w:fill="auto"/>
            <w:vAlign w:val="center"/>
          </w:tcPr>
          <w:p w:rsidR="00945680" w:rsidRPr="009D6D39" w:rsidRDefault="00945680" w:rsidP="003406EE"/>
        </w:tc>
      </w:tr>
      <w:tr w:rsidR="00FA5506" w:rsidRPr="009D6D39" w:rsidTr="008F769B">
        <w:trPr>
          <w:gridAfter w:val="1"/>
          <w:wAfter w:w="4" w:type="pct"/>
        </w:trPr>
        <w:tc>
          <w:tcPr>
            <w:tcW w:w="1248" w:type="pct"/>
            <w:gridSpan w:val="2"/>
            <w:shd w:val="clear" w:color="auto" w:fill="auto"/>
          </w:tcPr>
          <w:p w:rsidR="00945680" w:rsidRPr="009D6D39" w:rsidRDefault="00945680" w:rsidP="00051E8F">
            <w:pPr>
              <w:spacing w:line="240" w:lineRule="exact"/>
            </w:pPr>
            <w:r w:rsidRPr="009D6D39">
              <w:t>Название дисциплины</w:t>
            </w:r>
          </w:p>
        </w:tc>
        <w:tc>
          <w:tcPr>
            <w:tcW w:w="3748" w:type="pct"/>
            <w:gridSpan w:val="9"/>
            <w:shd w:val="clear" w:color="auto" w:fill="auto"/>
            <w:vAlign w:val="center"/>
          </w:tcPr>
          <w:p w:rsidR="00945680" w:rsidRPr="009D6D39" w:rsidRDefault="00945680" w:rsidP="008E6676"/>
        </w:tc>
      </w:tr>
      <w:tr w:rsidR="00FA5506" w:rsidRPr="009D6D39" w:rsidTr="008F769B">
        <w:trPr>
          <w:gridAfter w:val="1"/>
          <w:wAfter w:w="4" w:type="pct"/>
        </w:trPr>
        <w:tc>
          <w:tcPr>
            <w:tcW w:w="1248" w:type="pct"/>
            <w:gridSpan w:val="2"/>
            <w:shd w:val="clear" w:color="auto" w:fill="auto"/>
          </w:tcPr>
          <w:p w:rsidR="00945680" w:rsidRPr="009D6D39" w:rsidRDefault="00945680" w:rsidP="008E6676">
            <w:r w:rsidRPr="009D6D39">
              <w:t>Рецензент</w:t>
            </w:r>
          </w:p>
        </w:tc>
        <w:tc>
          <w:tcPr>
            <w:tcW w:w="3748" w:type="pct"/>
            <w:gridSpan w:val="9"/>
            <w:shd w:val="clear" w:color="auto" w:fill="auto"/>
            <w:vAlign w:val="center"/>
          </w:tcPr>
          <w:p w:rsidR="00945680" w:rsidRPr="009D6D39" w:rsidRDefault="00945680" w:rsidP="008E6676"/>
        </w:tc>
      </w:tr>
      <w:tr w:rsidR="00681338" w:rsidRPr="009D6D39" w:rsidTr="008F769B">
        <w:trPr>
          <w:gridAfter w:val="1"/>
          <w:wAfter w:w="4" w:type="pct"/>
          <w:trHeight w:val="278"/>
        </w:trPr>
        <w:tc>
          <w:tcPr>
            <w:tcW w:w="4996" w:type="pct"/>
            <w:gridSpan w:val="11"/>
            <w:shd w:val="clear" w:color="auto" w:fill="auto"/>
            <w:vAlign w:val="center"/>
          </w:tcPr>
          <w:p w:rsidR="00681338" w:rsidRPr="00051E8F" w:rsidRDefault="0046318B" w:rsidP="00051E8F">
            <w:pPr>
              <w:spacing w:before="120" w:after="120"/>
              <w:ind w:left="720"/>
              <w:jc w:val="center"/>
              <w:rPr>
                <w:b/>
                <w:caps/>
              </w:rPr>
            </w:pPr>
            <w:r w:rsidRPr="00051E8F">
              <w:rPr>
                <w:b/>
                <w:caps/>
              </w:rPr>
              <w:t>Обязательные</w:t>
            </w:r>
            <w:r w:rsidR="00681338" w:rsidRPr="00051E8F">
              <w:rPr>
                <w:b/>
                <w:caps/>
              </w:rPr>
              <w:t xml:space="preserve"> требовани</w:t>
            </w:r>
            <w:r w:rsidRPr="00051E8F">
              <w:rPr>
                <w:b/>
                <w:caps/>
              </w:rPr>
              <w:t>я</w:t>
            </w:r>
          </w:p>
          <w:p w:rsidR="00CD5143" w:rsidRPr="009D6D39" w:rsidRDefault="00051E8F" w:rsidP="00B92EC3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(оценка «нет» по любому из обязательных требовани</w:t>
            </w:r>
            <w:r w:rsidR="00B92EC3">
              <w:rPr>
                <w:b/>
              </w:rPr>
              <w:t>й</w:t>
            </w:r>
            <w:r>
              <w:rPr>
                <w:b/>
              </w:rPr>
              <w:t xml:space="preserve"> соответствует отказу от дальнейшего рассмотрения предложенного учебного материала)</w:t>
            </w:r>
          </w:p>
        </w:tc>
      </w:tr>
      <w:tr w:rsidR="00B16E72" w:rsidRPr="009D6D39" w:rsidTr="008F769B">
        <w:trPr>
          <w:gridAfter w:val="1"/>
          <w:wAfter w:w="4" w:type="pct"/>
          <w:trHeight w:val="278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  <w:r w:rsidRPr="009D6D39">
              <w:t>№</w:t>
            </w:r>
          </w:p>
        </w:tc>
        <w:tc>
          <w:tcPr>
            <w:tcW w:w="2668" w:type="pct"/>
            <w:gridSpan w:val="2"/>
            <w:vMerge w:val="restart"/>
            <w:shd w:val="clear" w:color="auto" w:fill="auto"/>
            <w:vAlign w:val="center"/>
          </w:tcPr>
          <w:p w:rsidR="00B16E72" w:rsidRPr="009D6D39" w:rsidRDefault="00B16E72" w:rsidP="00435986">
            <w:pPr>
              <w:jc w:val="center"/>
            </w:pPr>
            <w:r w:rsidRPr="009D6D39">
              <w:t xml:space="preserve">Характеристика </w:t>
            </w:r>
          </w:p>
        </w:tc>
        <w:tc>
          <w:tcPr>
            <w:tcW w:w="713" w:type="pct"/>
            <w:gridSpan w:val="5"/>
            <w:shd w:val="clear" w:color="auto" w:fill="auto"/>
          </w:tcPr>
          <w:p w:rsidR="00B16E72" w:rsidRPr="009D6D39" w:rsidRDefault="00B16E72" w:rsidP="008E6676">
            <w:pPr>
              <w:jc w:val="center"/>
            </w:pPr>
            <w:r w:rsidRPr="009D6D39">
              <w:t>Оценка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  <w:r>
              <w:t>Комментарий</w:t>
            </w:r>
          </w:p>
        </w:tc>
      </w:tr>
      <w:tr w:rsidR="00B16E72" w:rsidRPr="009D6D39" w:rsidTr="008F769B">
        <w:trPr>
          <w:gridAfter w:val="1"/>
          <w:wAfter w:w="4" w:type="pct"/>
          <w:cantSplit/>
          <w:trHeight w:val="193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266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6E72" w:rsidRPr="009D6D39" w:rsidRDefault="00B16E72" w:rsidP="008E6676"/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E72" w:rsidRPr="009D6D39" w:rsidRDefault="00B16E72" w:rsidP="00ED0ACC">
            <w:pPr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E72" w:rsidRPr="009D6D39" w:rsidRDefault="00B16E72" w:rsidP="00ED0ACC">
            <w:pPr>
              <w:jc w:val="center"/>
            </w:pPr>
            <w:r w:rsidRPr="009D6D39">
              <w:t>нет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E72" w:rsidRPr="009D6D39" w:rsidRDefault="00B16E72" w:rsidP="00AB0B5B">
            <w:pPr>
              <w:spacing w:line="200" w:lineRule="exact"/>
              <w:ind w:left="-57" w:right="-170"/>
            </w:pPr>
            <w:r w:rsidRPr="0047378F">
              <w:rPr>
                <w:sz w:val="20"/>
                <w:szCs w:val="20"/>
              </w:rPr>
              <w:t>методического рецензента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16E72" w:rsidRPr="009D6D39" w:rsidRDefault="00B16E72" w:rsidP="00AB0B5B">
            <w:pPr>
              <w:spacing w:line="180" w:lineRule="exact"/>
              <w:ind w:left="-113" w:right="-57"/>
            </w:pPr>
            <w:r>
              <w:rPr>
                <w:sz w:val="20"/>
                <w:szCs w:val="20"/>
              </w:rPr>
              <w:t>выпускающего рецензента</w:t>
            </w:r>
          </w:p>
        </w:tc>
      </w:tr>
      <w:tr w:rsidR="00541E5E" w:rsidRPr="009D6D39" w:rsidTr="008F769B">
        <w:trPr>
          <w:gridAfter w:val="1"/>
          <w:wAfter w:w="4" w:type="pct"/>
          <w:trHeight w:val="74"/>
        </w:trPr>
        <w:tc>
          <w:tcPr>
            <w:tcW w:w="4996" w:type="pct"/>
            <w:gridSpan w:val="11"/>
            <w:tcBorders>
              <w:bottom w:val="nil"/>
            </w:tcBorders>
            <w:shd w:val="clear" w:color="auto" w:fill="auto"/>
          </w:tcPr>
          <w:p w:rsidR="00541E5E" w:rsidRPr="00FA29ED" w:rsidRDefault="00FA5506" w:rsidP="00FB6D2C">
            <w:pPr>
              <w:tabs>
                <w:tab w:val="left" w:pos="7360"/>
              </w:tabs>
              <w:spacing w:line="60" w:lineRule="atLeast"/>
              <w:ind w:left="720"/>
              <w:rPr>
                <w:b/>
                <w:i/>
              </w:rPr>
            </w:pPr>
            <w:r w:rsidRPr="00FA29ED">
              <w:rPr>
                <w:shd w:val="clear" w:color="auto" w:fill="FFFFFF"/>
              </w:rPr>
              <w:t xml:space="preserve">Рецензируемое учебно-методическое пособие </w:t>
            </w:r>
            <w:r w:rsidRPr="00FA29ED">
              <w:rPr>
                <w:rFonts w:eastAsia="Calibri"/>
                <w:shd w:val="clear" w:color="auto" w:fill="FFFFFF"/>
                <w:lang w:eastAsia="en-US"/>
              </w:rPr>
              <w:t>соответствует:</w:t>
            </w:r>
            <w:r>
              <w:rPr>
                <w:rFonts w:eastAsia="Calibri"/>
                <w:shd w:val="clear" w:color="auto" w:fill="FFFFFF"/>
                <w:lang w:eastAsia="en-US"/>
              </w:rPr>
              <w:tab/>
            </w:r>
          </w:p>
        </w:tc>
      </w:tr>
      <w:tr w:rsidR="00B16E72" w:rsidRPr="009D6D39" w:rsidTr="008F769B">
        <w:trPr>
          <w:trHeight w:val="74"/>
        </w:trPr>
        <w:tc>
          <w:tcPr>
            <w:tcW w:w="41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6E72" w:rsidRPr="009D6D39" w:rsidRDefault="00B16E72" w:rsidP="00DB0BF5">
            <w:pPr>
              <w:jc w:val="center"/>
            </w:pPr>
            <w:r>
              <w:t>ОТ-1</w:t>
            </w:r>
          </w:p>
        </w:tc>
        <w:tc>
          <w:tcPr>
            <w:tcW w:w="266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B16E72" w:rsidRPr="00FA5506" w:rsidRDefault="00B16E72" w:rsidP="00FB6D2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60" w:lineRule="atLeast"/>
              <w:ind w:left="357" w:hanging="357"/>
              <w:rPr>
                <w:shd w:val="clear" w:color="auto" w:fill="FBD4B4"/>
              </w:rPr>
            </w:pPr>
            <w:r w:rsidRPr="00FA5506">
              <w:rPr>
                <w:rFonts w:eastAsia="Calibri"/>
                <w:lang w:eastAsia="en-US"/>
              </w:rPr>
              <w:t xml:space="preserve">программе дисциплины, по которой выполняется домашнее задание  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16E72" w:rsidRPr="00FA5506" w:rsidRDefault="00B16E72" w:rsidP="00FB6D2C">
            <w:pPr>
              <w:spacing w:line="60" w:lineRule="atLeast"/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65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B16E72" w:rsidRPr="003A29FA" w:rsidRDefault="00B16E72" w:rsidP="003A29FA">
            <w:pPr>
              <w:spacing w:line="200" w:lineRule="exact"/>
              <w:rPr>
                <w:i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B16E72" w:rsidRPr="003A29FA" w:rsidRDefault="00B16E72" w:rsidP="003A29FA">
            <w:pPr>
              <w:spacing w:line="200" w:lineRule="exact"/>
              <w:rPr>
                <w:i/>
                <w:sz w:val="22"/>
                <w:szCs w:val="22"/>
              </w:rPr>
            </w:pPr>
          </w:p>
        </w:tc>
      </w:tr>
      <w:tr w:rsidR="00B16E72" w:rsidRPr="009D6D39" w:rsidTr="008F769B">
        <w:trPr>
          <w:trHeight w:val="74"/>
        </w:trPr>
        <w:tc>
          <w:tcPr>
            <w:tcW w:w="413" w:type="pct"/>
            <w:vMerge/>
            <w:shd w:val="clear" w:color="auto" w:fill="auto"/>
            <w:vAlign w:val="center"/>
          </w:tcPr>
          <w:p w:rsidR="00B16E72" w:rsidRPr="009D6D39" w:rsidRDefault="00B16E72" w:rsidP="00DB0BF5">
            <w:pPr>
              <w:jc w:val="center"/>
            </w:pPr>
          </w:p>
        </w:tc>
        <w:tc>
          <w:tcPr>
            <w:tcW w:w="266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E72" w:rsidRPr="00FA5506" w:rsidRDefault="00B16E72" w:rsidP="00FB6D2C">
            <w:pPr>
              <w:pStyle w:val="aa"/>
              <w:numPr>
                <w:ilvl w:val="0"/>
                <w:numId w:val="19"/>
              </w:numPr>
              <w:tabs>
                <w:tab w:val="left" w:pos="448"/>
              </w:tabs>
              <w:spacing w:line="60" w:lineRule="atLeast"/>
              <w:ind w:left="357" w:hanging="357"/>
              <w:rPr>
                <w:shd w:val="clear" w:color="auto" w:fill="FBD4B4"/>
              </w:rPr>
            </w:pPr>
            <w:r w:rsidRPr="00FA5506">
              <w:rPr>
                <w:highlight w:val="white"/>
              </w:rPr>
              <w:t>С</w:t>
            </w:r>
            <w:r w:rsidRPr="00FA5506">
              <w:t>ТО МГТУ 1.4.01-2017 «Учебные издания»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E72" w:rsidRPr="00FA5506" w:rsidRDefault="00B16E72" w:rsidP="00FB6D2C">
            <w:pPr>
              <w:spacing w:line="60" w:lineRule="atLeast"/>
              <w:rPr>
                <w:b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65" w:type="pct"/>
            <w:gridSpan w:val="3"/>
            <w:shd w:val="clear" w:color="auto" w:fill="auto"/>
            <w:vAlign w:val="center"/>
          </w:tcPr>
          <w:p w:rsidR="00B16E72" w:rsidRPr="003A29FA" w:rsidRDefault="00B16E72" w:rsidP="003A29FA">
            <w:pPr>
              <w:spacing w:line="200" w:lineRule="exact"/>
              <w:rPr>
                <w:i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shd w:val="clear" w:color="auto" w:fill="DDD9C3" w:themeFill="background2" w:themeFillShade="E6"/>
            <w:vAlign w:val="center"/>
          </w:tcPr>
          <w:p w:rsidR="00B16E72" w:rsidRPr="003A29FA" w:rsidRDefault="00B16E72" w:rsidP="003A29FA">
            <w:pPr>
              <w:spacing w:line="200" w:lineRule="exact"/>
              <w:rPr>
                <w:i/>
                <w:sz w:val="22"/>
                <w:szCs w:val="22"/>
              </w:rPr>
            </w:pPr>
          </w:p>
        </w:tc>
      </w:tr>
      <w:tr w:rsidR="00B16E72" w:rsidRPr="009D6D39" w:rsidTr="008F769B">
        <w:trPr>
          <w:trHeight w:val="495"/>
        </w:trPr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E72" w:rsidRPr="009D6D39" w:rsidRDefault="00B16E72" w:rsidP="00FA5506">
            <w:pPr>
              <w:jc w:val="center"/>
            </w:pPr>
            <w:r>
              <w:t>ОТ-2</w:t>
            </w:r>
          </w:p>
        </w:tc>
        <w:tc>
          <w:tcPr>
            <w:tcW w:w="268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E72" w:rsidRPr="00FA5506" w:rsidRDefault="00B16E72" w:rsidP="00FB6D2C">
            <w:pPr>
              <w:spacing w:line="60" w:lineRule="atLeast"/>
              <w:rPr>
                <w:b/>
              </w:rPr>
            </w:pPr>
            <w:r w:rsidRPr="009D6D39">
              <w:t xml:space="preserve">Цели и задачи </w:t>
            </w:r>
            <w:r>
              <w:t xml:space="preserve">домашнего задания </w:t>
            </w:r>
            <w:r w:rsidRPr="009D6D39">
              <w:t>соответствуют программе дисциплины  и</w:t>
            </w:r>
            <w:r>
              <w:t xml:space="preserve"> </w:t>
            </w:r>
            <w:r w:rsidRPr="008C5CF8">
              <w:t xml:space="preserve">отражают вклад </w:t>
            </w:r>
            <w:r>
              <w:t>ДЗ</w:t>
            </w:r>
            <w:r w:rsidRPr="009D6D39">
              <w:t xml:space="preserve">  в формирование компетенций студента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B16E72" w:rsidRPr="00FA5506" w:rsidRDefault="00B16E72" w:rsidP="00B20B2F">
            <w:pPr>
              <w:ind w:left="720"/>
              <w:jc w:val="center"/>
              <w:rPr>
                <w:b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16E72" w:rsidRPr="00FA29ED" w:rsidRDefault="00B16E72" w:rsidP="00B20B2F">
            <w:pPr>
              <w:ind w:left="720"/>
              <w:jc w:val="center"/>
              <w:rPr>
                <w:b/>
              </w:rPr>
            </w:pPr>
          </w:p>
        </w:tc>
        <w:tc>
          <w:tcPr>
            <w:tcW w:w="665" w:type="pct"/>
            <w:gridSpan w:val="3"/>
            <w:shd w:val="clear" w:color="auto" w:fill="auto"/>
            <w:vAlign w:val="center"/>
          </w:tcPr>
          <w:p w:rsidR="00B16E72" w:rsidRPr="00FA29ED" w:rsidRDefault="00B16E72" w:rsidP="00B20B2F">
            <w:pPr>
              <w:ind w:left="720"/>
              <w:jc w:val="center"/>
              <w:rPr>
                <w:b/>
              </w:rPr>
            </w:pPr>
          </w:p>
        </w:tc>
        <w:tc>
          <w:tcPr>
            <w:tcW w:w="550" w:type="pct"/>
            <w:gridSpan w:val="2"/>
            <w:shd w:val="clear" w:color="auto" w:fill="DDD9C3" w:themeFill="background2" w:themeFillShade="E6"/>
            <w:vAlign w:val="center"/>
          </w:tcPr>
          <w:p w:rsidR="00B16E72" w:rsidRPr="00FA29ED" w:rsidRDefault="00B16E72" w:rsidP="00B20B2F">
            <w:pPr>
              <w:ind w:left="720"/>
              <w:jc w:val="center"/>
              <w:rPr>
                <w:b/>
              </w:rPr>
            </w:pPr>
          </w:p>
        </w:tc>
      </w:tr>
      <w:tr w:rsidR="00FA5506" w:rsidRPr="009D6D39" w:rsidTr="008F769B">
        <w:trPr>
          <w:gridAfter w:val="1"/>
          <w:wAfter w:w="4" w:type="pct"/>
          <w:trHeight w:val="495"/>
        </w:trPr>
        <w:tc>
          <w:tcPr>
            <w:tcW w:w="4996" w:type="pct"/>
            <w:gridSpan w:val="11"/>
            <w:shd w:val="clear" w:color="auto" w:fill="auto"/>
            <w:vAlign w:val="center"/>
          </w:tcPr>
          <w:p w:rsidR="00FA5506" w:rsidRPr="00FA29ED" w:rsidRDefault="00FA5506" w:rsidP="00B20B2F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D76043">
              <w:rPr>
                <w:b/>
              </w:rPr>
              <w:t>ОСНОВНЫЕ ДИДАКТИЧЕСКИЕ ТРЕБОВАНИЯ</w:t>
            </w:r>
            <w:r>
              <w:rPr>
                <w:b/>
              </w:rPr>
              <w:t xml:space="preserve"> К СОДЕРЖАНИЮ                                    </w:t>
            </w:r>
          </w:p>
        </w:tc>
      </w:tr>
      <w:tr w:rsidR="00FA5506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FA5506" w:rsidRPr="009D6D39" w:rsidRDefault="00FA5506" w:rsidP="00C51FA2">
            <w:pPr>
              <w:jc w:val="center"/>
            </w:pPr>
            <w:r w:rsidRPr="009D6D39">
              <w:t>№</w:t>
            </w:r>
          </w:p>
        </w:tc>
        <w:tc>
          <w:tcPr>
            <w:tcW w:w="2668" w:type="pct"/>
            <w:gridSpan w:val="2"/>
            <w:vMerge w:val="restart"/>
            <w:shd w:val="clear" w:color="auto" w:fill="auto"/>
            <w:vAlign w:val="center"/>
          </w:tcPr>
          <w:p w:rsidR="00FA5506" w:rsidRPr="009D6D39" w:rsidRDefault="00FA5506" w:rsidP="00435986">
            <w:pPr>
              <w:jc w:val="center"/>
            </w:pPr>
            <w:r w:rsidRPr="009D6D39">
              <w:t>Характеристика</w:t>
            </w:r>
          </w:p>
        </w:tc>
        <w:tc>
          <w:tcPr>
            <w:tcW w:w="713" w:type="pct"/>
            <w:gridSpan w:val="5"/>
            <w:shd w:val="clear" w:color="auto" w:fill="auto"/>
          </w:tcPr>
          <w:p w:rsidR="00FA5506" w:rsidRPr="009D6D39" w:rsidRDefault="00FA5506" w:rsidP="008E6676">
            <w:pPr>
              <w:jc w:val="center"/>
            </w:pPr>
            <w:r w:rsidRPr="009D6D39">
              <w:t>Оценка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FA5506" w:rsidRPr="009D6D39" w:rsidRDefault="00AB0B5B" w:rsidP="003A609D">
            <w:pPr>
              <w:jc w:val="center"/>
            </w:pPr>
            <w:r>
              <w:t>Комментарий</w:t>
            </w:r>
          </w:p>
        </w:tc>
      </w:tr>
      <w:tr w:rsidR="00B16E72" w:rsidRPr="009D6D39" w:rsidTr="008F769B">
        <w:trPr>
          <w:gridAfter w:val="1"/>
          <w:wAfter w:w="4" w:type="pct"/>
          <w:cantSplit/>
          <w:trHeight w:val="285"/>
        </w:trPr>
        <w:tc>
          <w:tcPr>
            <w:tcW w:w="413" w:type="pct"/>
            <w:vMerge/>
            <w:shd w:val="clear" w:color="auto" w:fill="auto"/>
          </w:tcPr>
          <w:p w:rsidR="00B16E72" w:rsidRPr="009D6D39" w:rsidRDefault="00B16E72" w:rsidP="00C51FA2">
            <w:pPr>
              <w:jc w:val="center"/>
            </w:pPr>
          </w:p>
        </w:tc>
        <w:tc>
          <w:tcPr>
            <w:tcW w:w="2668" w:type="pct"/>
            <w:gridSpan w:val="2"/>
            <w:vMerge/>
            <w:shd w:val="clear" w:color="auto" w:fill="auto"/>
          </w:tcPr>
          <w:p w:rsidR="00B16E72" w:rsidRPr="009D6D39" w:rsidRDefault="00B16E72" w:rsidP="00C51FA2"/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16E72" w:rsidRPr="009D6D39" w:rsidRDefault="00B16E72" w:rsidP="009D6D39">
            <w:pPr>
              <w:spacing w:line="180" w:lineRule="exact"/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B16E72" w:rsidRPr="009D6D39" w:rsidRDefault="00B16E72" w:rsidP="009D6D39">
            <w:pPr>
              <w:spacing w:line="180" w:lineRule="exact"/>
              <w:jc w:val="center"/>
            </w:pPr>
            <w:r w:rsidRPr="009D6D39">
              <w:t>нет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B16E72" w:rsidRPr="00AB0B5B" w:rsidRDefault="00AB0B5B" w:rsidP="00C51FA2">
            <w:pPr>
              <w:rPr>
                <w:sz w:val="18"/>
                <w:szCs w:val="18"/>
              </w:rPr>
            </w:pPr>
            <w:r w:rsidRPr="00AB0B5B">
              <w:rPr>
                <w:sz w:val="18"/>
                <w:szCs w:val="18"/>
              </w:rPr>
              <w:t>методического рецензента</w:t>
            </w:r>
          </w:p>
        </w:tc>
        <w:tc>
          <w:tcPr>
            <w:tcW w:w="546" w:type="pct"/>
            <w:shd w:val="clear" w:color="auto" w:fill="DDD9C3" w:themeFill="background2" w:themeFillShade="E6"/>
          </w:tcPr>
          <w:p w:rsidR="00B16E72" w:rsidRPr="00AB0B5B" w:rsidRDefault="00AB0B5B" w:rsidP="00C51FA2">
            <w:pPr>
              <w:rPr>
                <w:sz w:val="18"/>
                <w:szCs w:val="18"/>
              </w:rPr>
            </w:pPr>
            <w:r w:rsidRPr="00AB0B5B">
              <w:rPr>
                <w:sz w:val="18"/>
                <w:szCs w:val="18"/>
              </w:rPr>
              <w:t>выпускающего рецензента</w:t>
            </w:r>
          </w:p>
        </w:tc>
      </w:tr>
      <w:tr w:rsidR="00B16E72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shd w:val="clear" w:color="auto" w:fill="auto"/>
            <w:vAlign w:val="center"/>
          </w:tcPr>
          <w:p w:rsidR="00B16E72" w:rsidRPr="009D6D39" w:rsidRDefault="00B16E72" w:rsidP="00376E59">
            <w:pPr>
              <w:jc w:val="center"/>
            </w:pPr>
            <w:r w:rsidRPr="009D6D39">
              <w:t>1.</w:t>
            </w:r>
            <w:r>
              <w:t>1.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B16E72" w:rsidRPr="009D6D39" w:rsidRDefault="00B16E72" w:rsidP="00FB6D2C">
            <w:pPr>
              <w:spacing w:line="280" w:lineRule="exact"/>
              <w:rPr>
                <w:i/>
              </w:rPr>
            </w:pPr>
            <w:r>
              <w:rPr>
                <w:lang w:eastAsia="en-US"/>
              </w:rPr>
              <w:t>Домашние задания</w:t>
            </w:r>
            <w:r w:rsidRPr="009D6D39">
              <w:rPr>
                <w:lang w:eastAsia="en-US"/>
              </w:rPr>
              <w:t xml:space="preserve"> представлены в виде конкретных указаний на то, что студенты должны </w:t>
            </w:r>
            <w:r>
              <w:rPr>
                <w:lang w:eastAsia="en-US"/>
              </w:rPr>
              <w:t>представить после их выполнения и защитить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16E72" w:rsidRPr="009D6D39" w:rsidRDefault="00B16E72" w:rsidP="008E6676">
            <w:pPr>
              <w:rPr>
                <w:i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B16E72" w:rsidRPr="009D6D39" w:rsidRDefault="00B16E72" w:rsidP="008E6676">
            <w:pPr>
              <w:rPr>
                <w:i/>
              </w:rPr>
            </w:pPr>
          </w:p>
        </w:tc>
      </w:tr>
      <w:tr w:rsidR="00B16E72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shd w:val="clear" w:color="auto" w:fill="auto"/>
            <w:vAlign w:val="center"/>
          </w:tcPr>
          <w:p w:rsidR="00B16E72" w:rsidRPr="009D6D39" w:rsidRDefault="00B16E72" w:rsidP="00376E59">
            <w:pPr>
              <w:jc w:val="center"/>
            </w:pPr>
            <w:r w:rsidRPr="009D6D39">
              <w:t>1</w:t>
            </w:r>
            <w:r>
              <w:t>.2.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B16E72" w:rsidRPr="00FA29ED" w:rsidRDefault="00B16E72" w:rsidP="00FB6D2C">
            <w:pPr>
              <w:spacing w:line="280" w:lineRule="exact"/>
              <w:jc w:val="both"/>
            </w:pPr>
            <w:r w:rsidRPr="00FA29ED">
              <w:t>Предусмотрены критерии оценки достижения сформулированных целей и задач</w:t>
            </w:r>
            <w:r>
              <w:t>.</w:t>
            </w:r>
            <w:r w:rsidRPr="00FA29ED">
              <w:t xml:space="preserve"> Приведена </w:t>
            </w:r>
            <w:r>
              <w:t>процедура</w:t>
            </w:r>
            <w:r w:rsidRPr="00D86553">
              <w:t xml:space="preserve"> оценивания </w:t>
            </w:r>
            <w:r>
              <w:t xml:space="preserve">качества </w:t>
            </w:r>
            <w:r w:rsidRPr="00D86553">
              <w:t xml:space="preserve">выполнения </w:t>
            </w:r>
            <w:r>
              <w:t xml:space="preserve">и защиты </w:t>
            </w:r>
            <w:r w:rsidRPr="00D86553">
              <w:t xml:space="preserve">домашнего задания </w:t>
            </w:r>
            <w:r>
              <w:t xml:space="preserve">в соответствии с критериями оценки и </w:t>
            </w:r>
            <w:r w:rsidRPr="00D86553">
              <w:t>величин</w:t>
            </w:r>
            <w:r>
              <w:t>ой</w:t>
            </w:r>
            <w:r w:rsidRPr="00D86553">
              <w:t xml:space="preserve"> рейтинговых баллов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16E72" w:rsidRPr="00FA29ED" w:rsidRDefault="00B16E72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B16E72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shd w:val="clear" w:color="auto" w:fill="auto"/>
            <w:vAlign w:val="center"/>
          </w:tcPr>
          <w:p w:rsidR="00B16E72" w:rsidRPr="009D6D39" w:rsidRDefault="00B16E72" w:rsidP="00376E59">
            <w:pPr>
              <w:jc w:val="center"/>
            </w:pPr>
            <w:r>
              <w:t>1.3.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B16E72" w:rsidRPr="00FA29ED" w:rsidRDefault="00B16E72" w:rsidP="00FB6D2C">
            <w:pPr>
              <w:spacing w:line="280" w:lineRule="exact"/>
              <w:jc w:val="both"/>
            </w:pPr>
            <w:r w:rsidRPr="003C1254">
              <w:t xml:space="preserve">Описаны этапы выполнения </w:t>
            </w:r>
            <w:r>
              <w:t>домашнего задания,</w:t>
            </w:r>
            <w:r w:rsidRPr="003C1254">
              <w:t xml:space="preserve">  даны рекомендации  выполнения этапов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16E72" w:rsidRPr="00FA29ED" w:rsidRDefault="00B16E72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B16E72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shd w:val="clear" w:color="auto" w:fill="auto"/>
            <w:vAlign w:val="center"/>
          </w:tcPr>
          <w:p w:rsidR="00B16E72" w:rsidRDefault="00B16E72" w:rsidP="00376E59">
            <w:pPr>
              <w:jc w:val="center"/>
            </w:pPr>
            <w:r>
              <w:t>1.4.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B16E72" w:rsidRDefault="00B16E72" w:rsidP="00FB6D2C">
            <w:pPr>
              <w:spacing w:line="280" w:lineRule="exact"/>
              <w:jc w:val="both"/>
            </w:pPr>
            <w:r>
              <w:t>Содержатся вопросы для самоконтроля и самооценки качества усвоения студентом изложенного материала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16E72" w:rsidRPr="00FA29ED" w:rsidRDefault="00B16E72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B16E72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shd w:val="clear" w:color="auto" w:fill="auto"/>
            <w:vAlign w:val="center"/>
          </w:tcPr>
          <w:p w:rsidR="00B16E72" w:rsidRDefault="00B16E72" w:rsidP="00EF4818">
            <w:pPr>
              <w:jc w:val="center"/>
            </w:pPr>
            <w:r>
              <w:t>1.5.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B16E72" w:rsidRPr="003C1254" w:rsidRDefault="00B16E72" w:rsidP="00FB6D2C">
            <w:pPr>
              <w:spacing w:line="280" w:lineRule="exact"/>
              <w:jc w:val="both"/>
            </w:pPr>
            <w:r>
              <w:t>Предусмотрены</w:t>
            </w:r>
            <w:r w:rsidRPr="00FA29ED">
              <w:t xml:space="preserve"> </w:t>
            </w:r>
            <w:r>
              <w:t>контрольные задания (вопросы) для оценки качества защиты домашнего задания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16E72" w:rsidRPr="00FA29ED" w:rsidRDefault="00B16E72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B16E72" w:rsidRPr="009D6D39" w:rsidRDefault="00B16E72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B16E72" w:rsidRPr="003B5202" w:rsidRDefault="00B16E72" w:rsidP="00F44E26">
            <w:pPr>
              <w:spacing w:line="200" w:lineRule="exact"/>
              <w:rPr>
                <w:i/>
                <w:sz w:val="20"/>
                <w:szCs w:val="20"/>
              </w:rPr>
            </w:pPr>
          </w:p>
        </w:tc>
      </w:tr>
      <w:tr w:rsidR="00FA5506" w:rsidRPr="009D6D39" w:rsidTr="008F769B">
        <w:trPr>
          <w:gridAfter w:val="1"/>
          <w:wAfter w:w="4" w:type="pct"/>
          <w:trHeight w:val="479"/>
        </w:trPr>
        <w:tc>
          <w:tcPr>
            <w:tcW w:w="4996" w:type="pct"/>
            <w:gridSpan w:val="11"/>
            <w:shd w:val="clear" w:color="auto" w:fill="auto"/>
            <w:vAlign w:val="center"/>
          </w:tcPr>
          <w:p w:rsidR="00FB6D2C" w:rsidRDefault="00FB6D2C" w:rsidP="00EF4818">
            <w:pPr>
              <w:ind w:left="720"/>
              <w:jc w:val="center"/>
              <w:rPr>
                <w:b/>
                <w:caps/>
              </w:rPr>
            </w:pPr>
          </w:p>
          <w:p w:rsidR="00FA5506" w:rsidRPr="00FA29ED" w:rsidRDefault="00376E59" w:rsidP="00EF4818">
            <w:pPr>
              <w:ind w:left="720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2. </w:t>
            </w:r>
            <w:r w:rsidR="00F5212D">
              <w:rPr>
                <w:b/>
                <w:caps/>
              </w:rPr>
              <w:t>СТРУКТУРА УЧЕБНО-М</w:t>
            </w:r>
            <w:r w:rsidR="00EF4818">
              <w:rPr>
                <w:b/>
                <w:caps/>
              </w:rPr>
              <w:t>Е</w:t>
            </w:r>
            <w:r w:rsidR="00F5212D">
              <w:rPr>
                <w:b/>
                <w:caps/>
              </w:rPr>
              <w:t xml:space="preserve">ТОДИЧЕСКОГО ПОСОБИЯ </w:t>
            </w:r>
          </w:p>
        </w:tc>
      </w:tr>
      <w:tr w:rsidR="00AB0B5B" w:rsidRPr="009D6D39" w:rsidTr="008F769B">
        <w:trPr>
          <w:gridAfter w:val="1"/>
          <w:wAfter w:w="4" w:type="pct"/>
          <w:trHeight w:val="74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AB0B5B" w:rsidRPr="009D6D39" w:rsidRDefault="00AB0B5B" w:rsidP="00C51FA2">
            <w:pPr>
              <w:jc w:val="center"/>
            </w:pPr>
            <w:r w:rsidRPr="009D6D39">
              <w:t>№</w:t>
            </w:r>
          </w:p>
        </w:tc>
        <w:tc>
          <w:tcPr>
            <w:tcW w:w="2668" w:type="pct"/>
            <w:gridSpan w:val="2"/>
            <w:vMerge w:val="restart"/>
            <w:shd w:val="clear" w:color="auto" w:fill="auto"/>
            <w:vAlign w:val="center"/>
          </w:tcPr>
          <w:p w:rsidR="00AB0B5B" w:rsidRPr="009D6D39" w:rsidRDefault="00AB0B5B" w:rsidP="00435986">
            <w:pPr>
              <w:jc w:val="center"/>
            </w:pPr>
            <w:r w:rsidRPr="009D6D39">
              <w:t>Характеристика</w:t>
            </w:r>
          </w:p>
        </w:tc>
        <w:tc>
          <w:tcPr>
            <w:tcW w:w="713" w:type="pct"/>
            <w:gridSpan w:val="5"/>
            <w:shd w:val="clear" w:color="auto" w:fill="auto"/>
          </w:tcPr>
          <w:p w:rsidR="00AB0B5B" w:rsidRPr="009D6D39" w:rsidRDefault="00AB0B5B" w:rsidP="00A91737">
            <w:pPr>
              <w:jc w:val="center"/>
            </w:pPr>
            <w:r w:rsidRPr="009D6D39">
              <w:t xml:space="preserve">Оценка  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AB0B5B" w:rsidRPr="0014070F" w:rsidRDefault="00FB6D2C" w:rsidP="00ED0ACC">
            <w:pPr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FB6D2C" w:rsidRPr="009D6D39" w:rsidTr="008F769B">
        <w:trPr>
          <w:gridAfter w:val="1"/>
          <w:wAfter w:w="4" w:type="pct"/>
          <w:cantSplit/>
          <w:trHeight w:val="404"/>
        </w:trPr>
        <w:tc>
          <w:tcPr>
            <w:tcW w:w="413" w:type="pct"/>
            <w:vMerge/>
            <w:shd w:val="clear" w:color="auto" w:fill="auto"/>
          </w:tcPr>
          <w:p w:rsidR="00FB6D2C" w:rsidRPr="009D6D39" w:rsidRDefault="00FB6D2C" w:rsidP="00C51FA2">
            <w:pPr>
              <w:jc w:val="center"/>
            </w:pPr>
          </w:p>
        </w:tc>
        <w:tc>
          <w:tcPr>
            <w:tcW w:w="2668" w:type="pct"/>
            <w:gridSpan w:val="2"/>
            <w:vMerge/>
            <w:shd w:val="clear" w:color="auto" w:fill="auto"/>
          </w:tcPr>
          <w:p w:rsidR="00FB6D2C" w:rsidRPr="009D6D39" w:rsidRDefault="00FB6D2C" w:rsidP="00C51FA2"/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9D6D39">
            <w:pPr>
              <w:spacing w:line="180" w:lineRule="exact"/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9D6D39">
            <w:pPr>
              <w:spacing w:line="180" w:lineRule="exact"/>
              <w:jc w:val="center"/>
            </w:pPr>
            <w:r w:rsidRPr="009D6D39">
              <w:t>нет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FB6D2C" w:rsidRPr="009D6D39" w:rsidRDefault="00FB6D2C" w:rsidP="00C51FA2">
            <w:r w:rsidRPr="00AB0B5B">
              <w:rPr>
                <w:sz w:val="18"/>
                <w:szCs w:val="18"/>
              </w:rPr>
              <w:t>методического рецензента</w:t>
            </w:r>
          </w:p>
        </w:tc>
        <w:tc>
          <w:tcPr>
            <w:tcW w:w="546" w:type="pct"/>
            <w:shd w:val="clear" w:color="auto" w:fill="DDD9C3" w:themeFill="background2" w:themeFillShade="E6"/>
          </w:tcPr>
          <w:p w:rsidR="00FB6D2C" w:rsidRPr="00AB0B5B" w:rsidRDefault="00FB6D2C" w:rsidP="00FC58A5">
            <w:pPr>
              <w:rPr>
                <w:sz w:val="18"/>
                <w:szCs w:val="18"/>
              </w:rPr>
            </w:pPr>
            <w:r w:rsidRPr="00AB0B5B">
              <w:rPr>
                <w:sz w:val="18"/>
                <w:szCs w:val="18"/>
              </w:rPr>
              <w:t>выпускающего рецензента</w:t>
            </w:r>
          </w:p>
        </w:tc>
      </w:tr>
      <w:tr w:rsidR="00FB6D2C" w:rsidRPr="009D6D39" w:rsidTr="008F769B">
        <w:trPr>
          <w:gridAfter w:val="1"/>
          <w:wAfter w:w="4" w:type="pct"/>
          <w:trHeight w:val="28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  <w:r w:rsidRPr="009D6D39">
              <w:t>2.1</w:t>
            </w:r>
          </w:p>
        </w:tc>
        <w:tc>
          <w:tcPr>
            <w:tcW w:w="4584" w:type="pct"/>
            <w:gridSpan w:val="10"/>
            <w:shd w:val="clear" w:color="auto" w:fill="auto"/>
          </w:tcPr>
          <w:p w:rsidR="00FB6D2C" w:rsidRPr="008C5CF8" w:rsidRDefault="00FB6D2C" w:rsidP="006B5B1C">
            <w:pPr>
              <w:rPr>
                <w:i/>
                <w:sz w:val="20"/>
                <w:szCs w:val="20"/>
              </w:rPr>
            </w:pPr>
            <w:r w:rsidRPr="009D6D39">
              <w:t xml:space="preserve">В </w:t>
            </w:r>
            <w:r w:rsidRPr="00FA29ED">
              <w:rPr>
                <w:b/>
              </w:rPr>
              <w:t>методических указаниях</w:t>
            </w:r>
            <w:r>
              <w:rPr>
                <w:b/>
              </w:rPr>
              <w:t xml:space="preserve"> </w:t>
            </w:r>
            <w:r w:rsidRPr="009D6D39">
              <w:t>выделены основные функциональные разделы, включающие</w:t>
            </w:r>
            <w:r w:rsidRPr="008C5CF8">
              <w:rPr>
                <w:sz w:val="20"/>
                <w:szCs w:val="20"/>
              </w:rPr>
              <w:t>:</w:t>
            </w: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D2C" w:rsidRPr="008F459A" w:rsidRDefault="00FB6D2C" w:rsidP="00F36423">
            <w:pPr>
              <w:ind w:firstLine="34"/>
              <w:rPr>
                <w:b/>
              </w:rPr>
            </w:pPr>
            <w:r w:rsidRPr="008F459A">
              <w:rPr>
                <w:b/>
              </w:rPr>
              <w:t>Оглавление с постраничным указателем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4038" w:type="pct"/>
            <w:gridSpan w:val="9"/>
            <w:tcBorders>
              <w:bottom w:val="nil"/>
            </w:tcBorders>
            <w:shd w:val="clear" w:color="auto" w:fill="auto"/>
          </w:tcPr>
          <w:p w:rsidR="00FB6D2C" w:rsidRPr="008C5CF8" w:rsidRDefault="00FB6D2C" w:rsidP="00051E8F">
            <w:pPr>
              <w:rPr>
                <w:i/>
              </w:rPr>
            </w:pPr>
            <w:r>
              <w:rPr>
                <w:b/>
              </w:rPr>
              <w:t>Предисловие</w:t>
            </w:r>
          </w:p>
        </w:tc>
        <w:tc>
          <w:tcPr>
            <w:tcW w:w="550" w:type="pct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FB6D2C" w:rsidRPr="008C5CF8" w:rsidRDefault="00FB6D2C" w:rsidP="00051E8F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top w:val="nil"/>
            </w:tcBorders>
            <w:shd w:val="clear" w:color="auto" w:fill="auto"/>
          </w:tcPr>
          <w:p w:rsidR="00FB6D2C" w:rsidRPr="003C1254" w:rsidRDefault="00FB6D2C" w:rsidP="008E5194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rPr>
                <w:b/>
              </w:rPr>
            </w:pPr>
            <w:r w:rsidRPr="003C1254">
              <w:t xml:space="preserve">предметную область и характеристику </w:t>
            </w:r>
            <w:r>
              <w:t>тематики домашнего задания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D2C" w:rsidRPr="003C1254" w:rsidRDefault="00FB6D2C" w:rsidP="00F36423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rPr>
                <w:b/>
              </w:rPr>
            </w:pPr>
            <w:r w:rsidRPr="003C1254">
              <w:t>описание целей и задач, сформулированных в терминах результатов обучения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trHeight w:val="344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4038" w:type="pct"/>
            <w:gridSpan w:val="9"/>
            <w:tcBorders>
              <w:bottom w:val="nil"/>
            </w:tcBorders>
            <w:shd w:val="clear" w:color="auto" w:fill="auto"/>
          </w:tcPr>
          <w:p w:rsidR="00FB6D2C" w:rsidRPr="008C5CF8" w:rsidRDefault="00FB6D2C" w:rsidP="00051E8F">
            <w:pPr>
              <w:rPr>
                <w:i/>
              </w:rPr>
            </w:pPr>
            <w:r w:rsidRPr="003C1254">
              <w:rPr>
                <w:b/>
              </w:rPr>
              <w:t>Основная часть</w:t>
            </w:r>
          </w:p>
        </w:tc>
        <w:tc>
          <w:tcPr>
            <w:tcW w:w="550" w:type="pct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FB6D2C" w:rsidRPr="008C5CF8" w:rsidRDefault="00FB6D2C" w:rsidP="00051E8F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top w:val="nil"/>
            </w:tcBorders>
            <w:shd w:val="clear" w:color="auto" w:fill="auto"/>
          </w:tcPr>
          <w:p w:rsidR="00FB6D2C" w:rsidRPr="003C1254" w:rsidRDefault="00FB6D2C" w:rsidP="007E4392">
            <w:pPr>
              <w:pStyle w:val="aa"/>
              <w:numPr>
                <w:ilvl w:val="0"/>
                <w:numId w:val="9"/>
              </w:numPr>
              <w:tabs>
                <w:tab w:val="left" w:pos="459"/>
              </w:tabs>
              <w:ind w:left="0" w:firstLine="175"/>
            </w:pPr>
            <w:r w:rsidRPr="003C1254">
              <w:t xml:space="preserve">описание структуры </w:t>
            </w:r>
            <w:r>
              <w:t>домашнего задания</w:t>
            </w:r>
            <w:r w:rsidRPr="003C1254">
              <w:t xml:space="preserve"> 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FB6D2C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522DC4">
            <w:pPr>
              <w:numPr>
                <w:ilvl w:val="0"/>
                <w:numId w:val="4"/>
              </w:numPr>
              <w:tabs>
                <w:tab w:val="left" w:pos="508"/>
              </w:tabs>
              <w:ind w:left="0" w:firstLine="175"/>
              <w:rPr>
                <w:b/>
              </w:rPr>
            </w:pPr>
            <w:r>
              <w:t>описание комплекса мер (процедур), позволяющих выполнить  ДЗ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566863">
            <w:pPr>
              <w:numPr>
                <w:ilvl w:val="0"/>
                <w:numId w:val="4"/>
              </w:numPr>
              <w:tabs>
                <w:tab w:val="left" w:pos="508"/>
              </w:tabs>
              <w:ind w:left="459" w:hanging="284"/>
              <w:rPr>
                <w:b/>
              </w:rPr>
            </w:pPr>
            <w:r w:rsidRPr="003C1254">
              <w:t>требования к результатам и форме представления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F5212D">
            <w:pPr>
              <w:spacing w:line="220" w:lineRule="exact"/>
              <w:rPr>
                <w:b/>
              </w:rPr>
            </w:pPr>
            <w:r w:rsidRPr="003C1254">
              <w:rPr>
                <w:b/>
              </w:rPr>
              <w:t>Заключение</w:t>
            </w:r>
            <w:r>
              <w:rPr>
                <w:b/>
              </w:rPr>
              <w:t xml:space="preserve">, </w:t>
            </w:r>
            <w:r w:rsidRPr="00AB0B5B">
              <w:rPr>
                <w:rFonts w:eastAsia="TTE88o00"/>
                <w:sz w:val="22"/>
                <w:szCs w:val="22"/>
              </w:rPr>
              <w:t xml:space="preserve">содержащее </w:t>
            </w:r>
            <w:r w:rsidRPr="00AB0B5B">
              <w:rPr>
                <w:sz w:val="22"/>
                <w:szCs w:val="22"/>
              </w:rPr>
              <w:t>краткий обзор и обобщение</w:t>
            </w:r>
            <w:r w:rsidRPr="00AB0B5B">
              <w:rPr>
                <w:rStyle w:val="FontStyle51"/>
                <w:rFonts w:ascii="Times New Roman" w:hAnsi="Times New Roman"/>
                <w:i w:val="0"/>
                <w:sz w:val="22"/>
                <w:szCs w:val="22"/>
              </w:rPr>
              <w:t xml:space="preserve"> усвоенного</w:t>
            </w:r>
            <w:r w:rsidRPr="00AB0B5B">
              <w:rPr>
                <w:sz w:val="22"/>
                <w:szCs w:val="22"/>
              </w:rPr>
              <w:t xml:space="preserve"> учебного материала, обозначается его роль в образовательной программе, логические связи с другими дисциплинами, применимость для решения практических профессиональных задач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D2C" w:rsidRPr="003C1254" w:rsidRDefault="00FB6D2C" w:rsidP="005960B5">
            <w:pPr>
              <w:rPr>
                <w:b/>
              </w:rPr>
            </w:pPr>
            <w:r w:rsidRPr="003C1254">
              <w:rPr>
                <w:b/>
              </w:rPr>
              <w:t>Список рекомендованной литературы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trHeight w:val="22"/>
        </w:trPr>
        <w:tc>
          <w:tcPr>
            <w:tcW w:w="41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4038" w:type="pct"/>
            <w:gridSpan w:val="9"/>
            <w:tcBorders>
              <w:bottom w:val="nil"/>
            </w:tcBorders>
            <w:shd w:val="clear" w:color="auto" w:fill="auto"/>
          </w:tcPr>
          <w:p w:rsidR="00FB6D2C" w:rsidRPr="00D63B29" w:rsidRDefault="00FB6D2C" w:rsidP="00AB0B5B">
            <w:pPr>
              <w:spacing w:line="260" w:lineRule="exact"/>
              <w:rPr>
                <w:i/>
                <w:color w:val="FF0000"/>
                <w:sz w:val="20"/>
                <w:szCs w:val="20"/>
              </w:rPr>
            </w:pPr>
            <w:r w:rsidRPr="003C1254">
              <w:rPr>
                <w:b/>
              </w:rPr>
              <w:t>Приложения</w:t>
            </w:r>
            <w:r>
              <w:rPr>
                <w:b/>
              </w:rPr>
              <w:t>:</w:t>
            </w:r>
          </w:p>
        </w:tc>
        <w:tc>
          <w:tcPr>
            <w:tcW w:w="550" w:type="pct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FB6D2C" w:rsidRPr="00D63B29" w:rsidRDefault="00FB6D2C" w:rsidP="00AB0B5B">
            <w:pPr>
              <w:spacing w:line="260" w:lineRule="exact"/>
              <w:rPr>
                <w:i/>
                <w:color w:val="FF0000"/>
                <w:sz w:val="20"/>
                <w:szCs w:val="20"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top w:val="nil"/>
            </w:tcBorders>
            <w:shd w:val="clear" w:color="auto" w:fill="auto"/>
          </w:tcPr>
          <w:p w:rsidR="00FB6D2C" w:rsidRPr="00FA29ED" w:rsidRDefault="00FB6D2C" w:rsidP="009275C8">
            <w:pPr>
              <w:pStyle w:val="aa"/>
              <w:numPr>
                <w:ilvl w:val="0"/>
                <w:numId w:val="15"/>
              </w:numPr>
              <w:ind w:left="461" w:hanging="284"/>
              <w:rPr>
                <w:b/>
              </w:rPr>
            </w:pPr>
            <w:r w:rsidRPr="003C1254">
              <w:t>справочные материалы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Pr="00D63B29" w:rsidRDefault="00FB6D2C" w:rsidP="00D63B29">
            <w:pPr>
              <w:spacing w:line="200" w:lineRule="exac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FB6D2C" w:rsidRPr="00D63B29" w:rsidRDefault="00FB6D2C" w:rsidP="00D63B29">
            <w:pPr>
              <w:spacing w:line="200" w:lineRule="exact"/>
              <w:rPr>
                <w:i/>
                <w:color w:val="FF0000"/>
                <w:sz w:val="20"/>
                <w:szCs w:val="20"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522DC4">
            <w:pPr>
              <w:pStyle w:val="aa"/>
              <w:numPr>
                <w:ilvl w:val="0"/>
                <w:numId w:val="15"/>
              </w:numPr>
              <w:ind w:left="461" w:hanging="284"/>
            </w:pPr>
            <w:r w:rsidRPr="003C1254">
              <w:t xml:space="preserve">образцы </w:t>
            </w:r>
            <w:r>
              <w:t>домашних заданий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D63B29" w:rsidRDefault="00FB6D2C" w:rsidP="00D63B29">
            <w:pPr>
              <w:spacing w:line="200" w:lineRule="exac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D63B29" w:rsidRDefault="00FB6D2C" w:rsidP="00D63B29">
            <w:pPr>
              <w:spacing w:line="200" w:lineRule="exact"/>
              <w:rPr>
                <w:i/>
                <w:color w:val="FF0000"/>
                <w:sz w:val="20"/>
                <w:szCs w:val="20"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22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5960B5">
            <w:pPr>
              <w:ind w:firstLine="175"/>
              <w:rPr>
                <w:b/>
              </w:rPr>
            </w:pPr>
            <w:r w:rsidRPr="003C1254">
              <w:rPr>
                <w:b/>
              </w:rPr>
              <w:t>Условные обозначения и сокращения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8C5CF8" w:rsidRDefault="00FB6D2C" w:rsidP="008243B5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68"/>
        </w:trPr>
        <w:tc>
          <w:tcPr>
            <w:tcW w:w="413" w:type="pct"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  <w:r w:rsidRPr="009D6D39">
              <w:t>2.2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522DC4">
            <w:r w:rsidRPr="003C1254">
              <w:t xml:space="preserve">Пособие </w:t>
            </w:r>
            <w:r w:rsidRPr="00FA29ED">
              <w:t>структурировано</w:t>
            </w:r>
            <w:r>
              <w:t xml:space="preserve"> </w:t>
            </w:r>
            <w:r w:rsidRPr="00FA29ED">
              <w:t xml:space="preserve">по этапам выполнения </w:t>
            </w:r>
            <w:r>
              <w:t>домашнего задания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8C5CF8" w:rsidRDefault="00FB6D2C" w:rsidP="008E6676">
            <w:pPr>
              <w:rPr>
                <w:i/>
              </w:rPr>
            </w:pPr>
          </w:p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8C5CF8" w:rsidRDefault="00FB6D2C" w:rsidP="008E6676">
            <w:pPr>
              <w:rPr>
                <w:i/>
              </w:rPr>
            </w:pPr>
          </w:p>
        </w:tc>
      </w:tr>
      <w:tr w:rsidR="00FB6D2C" w:rsidRPr="009D6D39" w:rsidTr="008F769B">
        <w:trPr>
          <w:gridAfter w:val="1"/>
          <w:wAfter w:w="4" w:type="pct"/>
          <w:trHeight w:val="645"/>
        </w:trPr>
        <w:tc>
          <w:tcPr>
            <w:tcW w:w="4996" w:type="pct"/>
            <w:gridSpan w:val="11"/>
            <w:shd w:val="clear" w:color="auto" w:fill="auto"/>
            <w:vAlign w:val="center"/>
          </w:tcPr>
          <w:p w:rsidR="00FB6D2C" w:rsidRDefault="00FB6D2C" w:rsidP="00B16E72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3. ОБЕСПЕЧЕНИЕ </w:t>
            </w:r>
            <w:r w:rsidRPr="00EF4818">
              <w:rPr>
                <w:b/>
                <w:caps/>
              </w:rPr>
              <w:t>самостоятельн</w:t>
            </w:r>
            <w:r>
              <w:rPr>
                <w:b/>
                <w:caps/>
              </w:rPr>
              <w:t>ой</w:t>
            </w:r>
            <w:r w:rsidRPr="00EF4818">
              <w:rPr>
                <w:b/>
                <w:caps/>
              </w:rPr>
              <w:t xml:space="preserve"> работ</w:t>
            </w:r>
            <w:r>
              <w:rPr>
                <w:b/>
                <w:caps/>
              </w:rPr>
              <w:t>ы</w:t>
            </w:r>
            <w:r w:rsidRPr="00EF4818">
              <w:rPr>
                <w:b/>
                <w:caps/>
              </w:rPr>
              <w:t xml:space="preserve"> студент</w:t>
            </w:r>
            <w:r>
              <w:rPr>
                <w:b/>
                <w:caps/>
              </w:rPr>
              <w:t>А</w:t>
            </w:r>
            <w:r w:rsidRPr="00EF4818">
              <w:rPr>
                <w:b/>
                <w:caps/>
              </w:rPr>
              <w:t xml:space="preserve"> </w:t>
            </w:r>
          </w:p>
          <w:p w:rsidR="00FB6D2C" w:rsidRDefault="00FB6D2C" w:rsidP="00B16E72">
            <w:pPr>
              <w:spacing w:after="120"/>
              <w:jc w:val="center"/>
              <w:rPr>
                <w:b/>
                <w:caps/>
              </w:rPr>
            </w:pPr>
            <w:r w:rsidRPr="00EF4818">
              <w:rPr>
                <w:b/>
                <w:caps/>
              </w:rPr>
              <w:t>при выполнении домашнего задания</w:t>
            </w:r>
          </w:p>
          <w:p w:rsidR="008F769B" w:rsidRPr="00EF4818" w:rsidRDefault="008F769B" w:rsidP="00B16E72">
            <w:pPr>
              <w:spacing w:after="120"/>
              <w:jc w:val="center"/>
              <w:rPr>
                <w:b/>
                <w:caps/>
              </w:rPr>
            </w:pPr>
          </w:p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  <w:r w:rsidRPr="009D6D39">
              <w:t>№</w:t>
            </w:r>
          </w:p>
        </w:tc>
        <w:tc>
          <w:tcPr>
            <w:tcW w:w="2668" w:type="pct"/>
            <w:gridSpan w:val="2"/>
            <w:vMerge w:val="restart"/>
            <w:shd w:val="clear" w:color="auto" w:fill="auto"/>
            <w:vAlign w:val="center"/>
          </w:tcPr>
          <w:p w:rsidR="00FB6D2C" w:rsidRPr="003C1254" w:rsidRDefault="00FB6D2C" w:rsidP="003E30D7">
            <w:pPr>
              <w:jc w:val="center"/>
            </w:pPr>
            <w:r w:rsidRPr="003C1254">
              <w:t>Характеристики</w:t>
            </w:r>
          </w:p>
        </w:tc>
        <w:tc>
          <w:tcPr>
            <w:tcW w:w="713" w:type="pct"/>
            <w:gridSpan w:val="5"/>
            <w:shd w:val="clear" w:color="auto" w:fill="auto"/>
            <w:vAlign w:val="center"/>
          </w:tcPr>
          <w:p w:rsidR="00FB6D2C" w:rsidRPr="009D6D39" w:rsidRDefault="00FB6D2C" w:rsidP="003E30D7">
            <w:pPr>
              <w:jc w:val="center"/>
            </w:pPr>
            <w:r w:rsidRPr="009D6D39">
              <w:t>Оценка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FB6D2C" w:rsidRPr="009D6D39" w:rsidRDefault="00FB6D2C" w:rsidP="003E30D7">
            <w:pPr>
              <w:jc w:val="center"/>
            </w:pPr>
            <w:r w:rsidRPr="009D6D39">
              <w:t>Комментарии</w:t>
            </w:r>
          </w:p>
        </w:tc>
      </w:tr>
      <w:tr w:rsidR="00FB6D2C" w:rsidRPr="009D6D39" w:rsidTr="008F769B">
        <w:trPr>
          <w:gridAfter w:val="1"/>
          <w:wAfter w:w="4" w:type="pct"/>
          <w:cantSplit/>
          <w:trHeight w:val="339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vMerge/>
            <w:shd w:val="clear" w:color="auto" w:fill="auto"/>
          </w:tcPr>
          <w:p w:rsidR="00FB6D2C" w:rsidRPr="003C1254" w:rsidRDefault="00FB6D2C" w:rsidP="008E6676">
            <w:pPr>
              <w:jc w:val="center"/>
            </w:pP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9D6D39">
            <w:pPr>
              <w:spacing w:line="180" w:lineRule="exact"/>
              <w:jc w:val="center"/>
            </w:pPr>
            <w:r w:rsidRPr="009D6D39">
              <w:t>да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9D6D39">
            <w:pPr>
              <w:spacing w:line="180" w:lineRule="exact"/>
              <w:jc w:val="center"/>
            </w:pPr>
            <w:r w:rsidRPr="009D6D39">
              <w:t>нет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FB6D2C" w:rsidRPr="009D6D39" w:rsidRDefault="00FB6D2C" w:rsidP="008E6676">
            <w:pPr>
              <w:jc w:val="center"/>
            </w:pPr>
            <w:r w:rsidRPr="00AB0B5B">
              <w:rPr>
                <w:sz w:val="18"/>
                <w:szCs w:val="18"/>
              </w:rPr>
              <w:t>методического рецензента</w:t>
            </w:r>
          </w:p>
        </w:tc>
        <w:tc>
          <w:tcPr>
            <w:tcW w:w="546" w:type="pct"/>
            <w:shd w:val="clear" w:color="auto" w:fill="DDD9C3" w:themeFill="background2" w:themeFillShade="E6"/>
          </w:tcPr>
          <w:p w:rsidR="00FB6D2C" w:rsidRPr="009D6D39" w:rsidRDefault="00FB6D2C" w:rsidP="008E6676">
            <w:pPr>
              <w:jc w:val="center"/>
            </w:pPr>
            <w:r w:rsidRPr="00AB0B5B">
              <w:rPr>
                <w:sz w:val="18"/>
                <w:szCs w:val="18"/>
              </w:rPr>
              <w:t>выпускающего рецензента</w:t>
            </w:r>
          </w:p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  <w:r w:rsidRPr="009D6D39">
              <w:t>3.1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522DC4">
            <w:r w:rsidRPr="003C1254">
              <w:t xml:space="preserve">Представлены рекомендации по планированию самостоятельной работы студентов как при выполнении этапов </w:t>
            </w:r>
            <w:r>
              <w:t>домашнего задания</w:t>
            </w:r>
            <w:r w:rsidRPr="003C1254">
              <w:t xml:space="preserve">, так и при подготовке к </w:t>
            </w:r>
            <w:r>
              <w:t xml:space="preserve">его </w:t>
            </w:r>
            <w:r w:rsidRPr="003C1254">
              <w:t>защите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Default="00FB6D2C" w:rsidP="008E6676"/>
          <w:p w:rsidR="00FB6D2C" w:rsidRDefault="00FB6D2C" w:rsidP="00AB0B5B"/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AB0B5B" w:rsidRDefault="00FB6D2C" w:rsidP="00AB0B5B"/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FB6D2C" w:rsidRDefault="00FB6D2C" w:rsidP="003A29FA">
            <w:pPr>
              <w:jc w:val="center"/>
            </w:pPr>
            <w:r>
              <w:t>3.3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B16E72">
            <w:r w:rsidRPr="003C1254">
              <w:t>Сформулированы требования и приведены примеры: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Default="00FB6D2C" w:rsidP="008E6676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9D6D39" w:rsidRDefault="00FB6D2C" w:rsidP="008E6676"/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376E59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структуры (содержания) </w:t>
            </w:r>
            <w:r w:rsidRPr="003C1254">
              <w:rPr>
                <w:rFonts w:eastAsia="TTE88o00"/>
              </w:rPr>
              <w:t xml:space="preserve">отчета по </w:t>
            </w:r>
            <w:r>
              <w:rPr>
                <w:rFonts w:eastAsia="TTE88o00"/>
              </w:rPr>
              <w:t>домашнему заданию</w:t>
            </w:r>
            <w:r w:rsidRPr="003C1254">
              <w:rPr>
                <w:rFonts w:eastAsia="TTE88o00"/>
              </w:rPr>
              <w:t xml:space="preserve">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9D6D39" w:rsidRDefault="00FB6D2C" w:rsidP="002F3960"/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376E59">
            <w:pPr>
              <w:pStyle w:val="aa"/>
              <w:numPr>
                <w:ilvl w:val="0"/>
                <w:numId w:val="12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оформления </w:t>
            </w:r>
            <w:r w:rsidRPr="003C1254">
              <w:rPr>
                <w:rFonts w:eastAsia="TTE88o00"/>
              </w:rPr>
              <w:t xml:space="preserve">текстовой части расчётно-пояснительной записки </w:t>
            </w:r>
            <w:r>
              <w:rPr>
                <w:rFonts w:eastAsia="TTE88o00"/>
              </w:rPr>
              <w:t>домашнего задания</w:t>
            </w:r>
            <w:r w:rsidRPr="003C1254">
              <w:rPr>
                <w:rFonts w:eastAsia="TTE88o00"/>
              </w:rPr>
              <w:t xml:space="preserve">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9D6D39" w:rsidRDefault="00FB6D2C" w:rsidP="002F3960"/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376E59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представления </w:t>
            </w:r>
            <w:r w:rsidRPr="003C1254">
              <w:rPr>
                <w:rFonts w:eastAsia="TTE88o00"/>
              </w:rPr>
              <w:t xml:space="preserve">расчётной части </w:t>
            </w:r>
            <w:r>
              <w:rPr>
                <w:rFonts w:eastAsia="TTE88o00"/>
              </w:rPr>
              <w:t>домашнего задания</w:t>
            </w:r>
            <w:r w:rsidRPr="003C1254">
              <w:rPr>
                <w:rFonts w:eastAsia="TTE88o00"/>
              </w:rPr>
              <w:t xml:space="preserve">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9D6D39" w:rsidRDefault="00FB6D2C" w:rsidP="002F3960"/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896534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оформления </w:t>
            </w:r>
            <w:r w:rsidRPr="003C1254">
              <w:rPr>
                <w:rFonts w:eastAsia="TTE88o00"/>
              </w:rPr>
              <w:t xml:space="preserve">графической части </w:t>
            </w:r>
            <w:r>
              <w:rPr>
                <w:rFonts w:eastAsia="TTE88o00"/>
              </w:rPr>
              <w:t>домашнего задания</w:t>
            </w:r>
            <w:r w:rsidRPr="003C1254">
              <w:rPr>
                <w:rFonts w:eastAsia="TTE88o00"/>
              </w:rPr>
              <w:t xml:space="preserve"> по ЕСКД / ЕСТД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2F3960">
            <w:pPr>
              <w:jc w:val="center"/>
            </w:pP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546" w:type="pct"/>
            <w:shd w:val="clear" w:color="auto" w:fill="DDD9C3" w:themeFill="background2" w:themeFillShade="E6"/>
            <w:vAlign w:val="center"/>
          </w:tcPr>
          <w:p w:rsidR="00FB6D2C" w:rsidRPr="009D6D39" w:rsidRDefault="00FB6D2C" w:rsidP="002F3960"/>
        </w:tc>
      </w:tr>
      <w:tr w:rsidR="00FB6D2C" w:rsidRPr="009D6D39" w:rsidTr="008F769B">
        <w:trPr>
          <w:gridAfter w:val="1"/>
          <w:wAfter w:w="4" w:type="pct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D2C" w:rsidRPr="003C1254" w:rsidRDefault="00FB6D2C" w:rsidP="00035180">
            <w:pPr>
              <w:pStyle w:val="aa"/>
              <w:numPr>
                <w:ilvl w:val="0"/>
                <w:numId w:val="11"/>
              </w:numPr>
              <w:tabs>
                <w:tab w:val="left" w:pos="459"/>
              </w:tabs>
              <w:ind w:left="0" w:firstLine="175"/>
              <w:rPr>
                <w:rFonts w:eastAsia="TTE88o00"/>
              </w:rPr>
            </w:pPr>
            <w:r>
              <w:rPr>
                <w:rFonts w:eastAsia="TTE88o00"/>
              </w:rPr>
              <w:t xml:space="preserve">представления </w:t>
            </w:r>
            <w:r w:rsidRPr="003C1254">
              <w:rPr>
                <w:rFonts w:eastAsia="TTE88o00"/>
              </w:rPr>
              <w:t xml:space="preserve">программной части по ЕСПД; 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2F3960">
            <w:pPr>
              <w:jc w:val="center"/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D2C" w:rsidRPr="009D6D39" w:rsidRDefault="00FB6D2C" w:rsidP="002F3960"/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6D2C" w:rsidRPr="009D6D39" w:rsidRDefault="00FB6D2C" w:rsidP="002F3960"/>
        </w:tc>
      </w:tr>
      <w:tr w:rsidR="00FB6D2C" w:rsidRPr="009D6D39" w:rsidTr="008F769B">
        <w:trPr>
          <w:trHeight w:val="243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FB6D2C" w:rsidRPr="009D6D39" w:rsidRDefault="00FB6D2C" w:rsidP="00566863">
            <w:pPr>
              <w:jc w:val="center"/>
            </w:pPr>
            <w:r>
              <w:t>3.4</w:t>
            </w:r>
          </w:p>
        </w:tc>
        <w:tc>
          <w:tcPr>
            <w:tcW w:w="4038" w:type="pct"/>
            <w:gridSpan w:val="9"/>
            <w:tcBorders>
              <w:bottom w:val="nil"/>
            </w:tcBorders>
            <w:shd w:val="clear" w:color="auto" w:fill="auto"/>
          </w:tcPr>
          <w:p w:rsidR="00FB6D2C" w:rsidRPr="003C1254" w:rsidRDefault="00FB6D2C" w:rsidP="008E6676">
            <w:r w:rsidRPr="003C1254">
              <w:t>Приведены дополнительные материалы</w:t>
            </w:r>
            <w:r>
              <w:t>:</w:t>
            </w:r>
          </w:p>
        </w:tc>
        <w:tc>
          <w:tcPr>
            <w:tcW w:w="550" w:type="pct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FB6D2C" w:rsidRPr="003C1254" w:rsidRDefault="00FB6D2C" w:rsidP="008E6676"/>
        </w:tc>
      </w:tr>
      <w:tr w:rsidR="00FB6D2C" w:rsidRPr="009D6D39" w:rsidTr="008F769B">
        <w:trPr>
          <w:trHeight w:val="207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tcBorders>
              <w:top w:val="nil"/>
            </w:tcBorders>
            <w:shd w:val="clear" w:color="auto" w:fill="auto"/>
          </w:tcPr>
          <w:p w:rsidR="00FB6D2C" w:rsidRPr="003C1254" w:rsidRDefault="00FB6D2C" w:rsidP="003C1254">
            <w:pPr>
              <w:pStyle w:val="aa"/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</w:pPr>
            <w:r w:rsidRPr="003C1254">
              <w:t>справочные данные</w:t>
            </w:r>
          </w:p>
        </w:tc>
        <w:tc>
          <w:tcPr>
            <w:tcW w:w="3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665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550" w:type="pct"/>
            <w:gridSpan w:val="2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FB6D2C" w:rsidRPr="009D6D39" w:rsidRDefault="00FB6D2C" w:rsidP="008E6676"/>
        </w:tc>
      </w:tr>
      <w:tr w:rsidR="00FB6D2C" w:rsidRPr="009D6D39" w:rsidTr="008F769B">
        <w:trPr>
          <w:trHeight w:val="321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3C1254">
            <w:pPr>
              <w:pStyle w:val="aa"/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</w:pPr>
            <w:r w:rsidRPr="003C1254">
              <w:t>программное обеспечение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665" w:type="pct"/>
            <w:gridSpan w:val="3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550" w:type="pct"/>
            <w:gridSpan w:val="2"/>
            <w:shd w:val="clear" w:color="auto" w:fill="DDD9C3" w:themeFill="background2" w:themeFillShade="E6"/>
            <w:vAlign w:val="center"/>
          </w:tcPr>
          <w:p w:rsidR="00FB6D2C" w:rsidRPr="009D6D39" w:rsidRDefault="00FB6D2C" w:rsidP="008E6676"/>
        </w:tc>
      </w:tr>
      <w:tr w:rsidR="00FB6D2C" w:rsidRPr="009D6D39" w:rsidTr="008F769B">
        <w:trPr>
          <w:trHeight w:val="273"/>
        </w:trPr>
        <w:tc>
          <w:tcPr>
            <w:tcW w:w="413" w:type="pct"/>
            <w:vMerge/>
            <w:shd w:val="clear" w:color="auto" w:fill="auto"/>
            <w:vAlign w:val="center"/>
          </w:tcPr>
          <w:p w:rsidR="00FB6D2C" w:rsidRPr="009D6D39" w:rsidRDefault="00FB6D2C" w:rsidP="003A29FA">
            <w:pPr>
              <w:jc w:val="center"/>
            </w:pPr>
          </w:p>
        </w:tc>
        <w:tc>
          <w:tcPr>
            <w:tcW w:w="2668" w:type="pct"/>
            <w:gridSpan w:val="2"/>
            <w:shd w:val="clear" w:color="auto" w:fill="auto"/>
          </w:tcPr>
          <w:p w:rsidR="00FB6D2C" w:rsidRPr="003C1254" w:rsidRDefault="00FB6D2C" w:rsidP="007C2A89">
            <w:pPr>
              <w:pStyle w:val="aa"/>
              <w:numPr>
                <w:ilvl w:val="0"/>
                <w:numId w:val="13"/>
              </w:numPr>
              <w:tabs>
                <w:tab w:val="left" w:pos="460"/>
              </w:tabs>
              <w:ind w:left="459" w:hanging="284"/>
            </w:pPr>
            <w:r w:rsidRPr="003C1254">
              <w:t xml:space="preserve">выдержки из </w:t>
            </w:r>
            <w:r>
              <w:t xml:space="preserve">ГОСТов, </w:t>
            </w:r>
            <w:r w:rsidRPr="003C1254">
              <w:t xml:space="preserve">нормативных </w:t>
            </w:r>
            <w:r>
              <w:t>и нормативно-правовых материалов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665" w:type="pct"/>
            <w:gridSpan w:val="3"/>
            <w:shd w:val="clear" w:color="auto" w:fill="auto"/>
            <w:vAlign w:val="center"/>
          </w:tcPr>
          <w:p w:rsidR="00FB6D2C" w:rsidRPr="009D6D39" w:rsidRDefault="00FB6D2C" w:rsidP="008E6676"/>
        </w:tc>
        <w:tc>
          <w:tcPr>
            <w:tcW w:w="550" w:type="pct"/>
            <w:gridSpan w:val="2"/>
            <w:shd w:val="clear" w:color="auto" w:fill="DDD9C3" w:themeFill="background2" w:themeFillShade="E6"/>
            <w:vAlign w:val="center"/>
          </w:tcPr>
          <w:p w:rsidR="00FB6D2C" w:rsidRPr="009D6D39" w:rsidRDefault="00FB6D2C" w:rsidP="008E6676"/>
        </w:tc>
      </w:tr>
      <w:tr w:rsidR="00FB6D2C" w:rsidRPr="009D6D39" w:rsidTr="008F769B">
        <w:trPr>
          <w:gridAfter w:val="1"/>
          <w:wAfter w:w="4" w:type="pct"/>
          <w:trHeight w:val="274"/>
        </w:trPr>
        <w:tc>
          <w:tcPr>
            <w:tcW w:w="4996" w:type="pct"/>
            <w:gridSpan w:val="11"/>
            <w:shd w:val="clear" w:color="auto" w:fill="auto"/>
          </w:tcPr>
          <w:p w:rsidR="00FB6D2C" w:rsidRPr="009D6D39" w:rsidRDefault="00FB6D2C" w:rsidP="00CA1558">
            <w:pPr>
              <w:jc w:val="center"/>
              <w:rPr>
                <w:b/>
              </w:rPr>
            </w:pPr>
            <w:r w:rsidRPr="009D6D39">
              <w:rPr>
                <w:b/>
              </w:rPr>
              <w:t xml:space="preserve">Общий комментарий рецензента </w:t>
            </w:r>
          </w:p>
        </w:tc>
      </w:tr>
      <w:tr w:rsidR="00FB6D2C" w:rsidRPr="009D6D39" w:rsidTr="008F769B">
        <w:trPr>
          <w:gridAfter w:val="1"/>
          <w:wAfter w:w="4" w:type="pct"/>
          <w:trHeight w:val="569"/>
        </w:trPr>
        <w:tc>
          <w:tcPr>
            <w:tcW w:w="4996" w:type="pct"/>
            <w:gridSpan w:val="11"/>
            <w:shd w:val="clear" w:color="auto" w:fill="auto"/>
          </w:tcPr>
          <w:p w:rsidR="00FB6D2C" w:rsidRPr="009D6D39" w:rsidRDefault="00FB6D2C" w:rsidP="00F157FD">
            <w:pPr>
              <w:ind w:left="720"/>
            </w:pPr>
          </w:p>
        </w:tc>
      </w:tr>
      <w:tr w:rsidR="00FB6D2C" w:rsidRPr="009D6D39" w:rsidTr="008F769B">
        <w:trPr>
          <w:gridAfter w:val="1"/>
          <w:wAfter w:w="4" w:type="pct"/>
          <w:trHeight w:val="385"/>
        </w:trPr>
        <w:tc>
          <w:tcPr>
            <w:tcW w:w="3853" w:type="pct"/>
            <w:gridSpan w:val="9"/>
            <w:shd w:val="clear" w:color="auto" w:fill="auto"/>
            <w:vAlign w:val="center"/>
          </w:tcPr>
          <w:p w:rsidR="00FB6D2C" w:rsidRPr="009D6D39" w:rsidRDefault="00FB6D2C" w:rsidP="0054323C">
            <w:pPr>
              <w:jc w:val="center"/>
            </w:pPr>
            <w:r w:rsidRPr="009D6D39">
              <w:rPr>
                <w:b/>
              </w:rPr>
              <w:t>Вывод о возможности публикации учебного издания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FB6D2C" w:rsidRPr="00AB0B5B" w:rsidRDefault="00FB6D2C" w:rsidP="0054323C">
            <w:pPr>
              <w:jc w:val="center"/>
              <w:rPr>
                <w:b/>
              </w:rPr>
            </w:pPr>
            <w:r w:rsidRPr="00AB0B5B">
              <w:rPr>
                <w:b/>
              </w:rPr>
              <w:t>отметить</w:t>
            </w:r>
          </w:p>
        </w:tc>
      </w:tr>
      <w:tr w:rsidR="00FB6D2C" w:rsidRPr="009D6D39" w:rsidTr="008F769B">
        <w:trPr>
          <w:gridAfter w:val="1"/>
          <w:wAfter w:w="4" w:type="pct"/>
          <w:trHeight w:val="425"/>
        </w:trPr>
        <w:tc>
          <w:tcPr>
            <w:tcW w:w="3853" w:type="pct"/>
            <w:gridSpan w:val="9"/>
            <w:shd w:val="clear" w:color="auto" w:fill="auto"/>
            <w:vAlign w:val="center"/>
          </w:tcPr>
          <w:p w:rsidR="00FB6D2C" w:rsidRPr="009D6D39" w:rsidRDefault="00FB6D2C" w:rsidP="0054323C">
            <w:r w:rsidRPr="009D6D39">
              <w:t xml:space="preserve">Рекомендовать учебное издание </w:t>
            </w:r>
            <w:r w:rsidRPr="009D6D39">
              <w:rPr>
                <w:b/>
                <w:u w:val="single"/>
              </w:rPr>
              <w:t>к публикации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</w:tr>
      <w:tr w:rsidR="00FB6D2C" w:rsidRPr="009D6D39" w:rsidTr="008F769B">
        <w:trPr>
          <w:gridAfter w:val="1"/>
          <w:wAfter w:w="4" w:type="pct"/>
          <w:trHeight w:val="615"/>
        </w:trPr>
        <w:tc>
          <w:tcPr>
            <w:tcW w:w="3853" w:type="pct"/>
            <w:gridSpan w:val="9"/>
            <w:shd w:val="clear" w:color="auto" w:fill="auto"/>
            <w:vAlign w:val="center"/>
          </w:tcPr>
          <w:p w:rsidR="00FB6D2C" w:rsidRPr="009D6D39" w:rsidRDefault="00FB6D2C" w:rsidP="0054323C">
            <w:r w:rsidRPr="009D6D39">
              <w:t xml:space="preserve">Учебное издание </w:t>
            </w:r>
            <w:r w:rsidRPr="009D6D39">
              <w:rPr>
                <w:b/>
                <w:u w:val="single"/>
              </w:rPr>
              <w:t xml:space="preserve">доработать </w:t>
            </w:r>
            <w:r w:rsidRPr="009D6D39">
              <w:t>с учетом замечаний</w:t>
            </w:r>
            <w:r>
              <w:t xml:space="preserve"> (</w:t>
            </w:r>
            <w:r w:rsidRPr="00CD5143">
              <w:rPr>
                <w:b/>
              </w:rPr>
              <w:t>СРОК</w:t>
            </w:r>
            <w:r>
              <w:t xml:space="preserve"> до          )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</w:tr>
      <w:tr w:rsidR="00FB6D2C" w:rsidRPr="009D6D39" w:rsidTr="008F769B">
        <w:trPr>
          <w:gridAfter w:val="1"/>
          <w:wAfter w:w="4" w:type="pct"/>
          <w:trHeight w:val="425"/>
        </w:trPr>
        <w:tc>
          <w:tcPr>
            <w:tcW w:w="3853" w:type="pct"/>
            <w:gridSpan w:val="9"/>
            <w:shd w:val="clear" w:color="auto" w:fill="auto"/>
            <w:vAlign w:val="center"/>
          </w:tcPr>
          <w:p w:rsidR="00FB6D2C" w:rsidRPr="009D6D39" w:rsidRDefault="00FB6D2C" w:rsidP="0054323C">
            <w:r w:rsidRPr="009D6D39">
              <w:rPr>
                <w:b/>
                <w:u w:val="single"/>
              </w:rPr>
              <w:t>Не рекомендовать</w:t>
            </w:r>
            <w:r w:rsidRPr="009D6D39">
              <w:t xml:space="preserve"> публикацию учебного издания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FB6D2C" w:rsidRPr="009D6D39" w:rsidRDefault="00FB6D2C" w:rsidP="008E6676">
            <w:pPr>
              <w:jc w:val="center"/>
            </w:pPr>
          </w:p>
        </w:tc>
      </w:tr>
    </w:tbl>
    <w:p w:rsidR="008941B2" w:rsidRPr="003F2260" w:rsidRDefault="008941B2" w:rsidP="008941B2">
      <w:pPr>
        <w:rPr>
          <w:sz w:val="20"/>
          <w:szCs w:val="20"/>
        </w:rPr>
      </w:pPr>
    </w:p>
    <w:p w:rsidR="008941B2" w:rsidRPr="003F2260" w:rsidRDefault="00FB6D2C" w:rsidP="008941B2">
      <w:pPr>
        <w:rPr>
          <w:sz w:val="20"/>
          <w:szCs w:val="20"/>
        </w:rPr>
      </w:pPr>
      <w:r w:rsidRPr="00525F55">
        <w:rPr>
          <w:b/>
          <w:sz w:val="28"/>
          <w:szCs w:val="28"/>
        </w:rPr>
        <w:t>Методический рецензент</w:t>
      </w:r>
    </w:p>
    <w:p w:rsidR="00FA3580" w:rsidRDefault="002A7FAA" w:rsidP="003A29FA">
      <w:pPr>
        <w:jc w:val="center"/>
      </w:pPr>
      <w:r w:rsidRPr="003F2260">
        <w:rPr>
          <w:sz w:val="20"/>
          <w:szCs w:val="20"/>
        </w:rPr>
        <w:t>Дата</w:t>
      </w:r>
      <w:r w:rsidRPr="003F2260">
        <w:rPr>
          <w:sz w:val="20"/>
          <w:szCs w:val="20"/>
        </w:rPr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FA3580">
        <w:tab/>
      </w:r>
      <w:r w:rsidR="009D6D39">
        <w:rPr>
          <w:b/>
          <w:i/>
        </w:rPr>
        <w:t>И.О.Фамилия</w:t>
      </w:r>
    </w:p>
    <w:p w:rsidR="00E8717B" w:rsidRDefault="00FA3580" w:rsidP="003A29FA">
      <w:pPr>
        <w:jc w:val="center"/>
        <w:rPr>
          <w:sz w:val="16"/>
          <w:szCs w:val="16"/>
        </w:rPr>
      </w:pPr>
      <w:r w:rsidRPr="00FA3580">
        <w:rPr>
          <w:sz w:val="16"/>
          <w:szCs w:val="16"/>
        </w:rPr>
        <w:t>(п</w:t>
      </w:r>
      <w:r w:rsidR="002A7FAA" w:rsidRPr="00FA3580">
        <w:rPr>
          <w:sz w:val="16"/>
          <w:szCs w:val="16"/>
        </w:rPr>
        <w:t>одпись</w:t>
      </w:r>
      <w:r w:rsidRPr="00FA3580">
        <w:rPr>
          <w:sz w:val="16"/>
          <w:szCs w:val="16"/>
        </w:rPr>
        <w:t>)</w:t>
      </w:r>
    </w:p>
    <w:p w:rsidR="00AB0B5B" w:rsidRDefault="00AB0B5B" w:rsidP="003A29FA">
      <w:pPr>
        <w:jc w:val="center"/>
        <w:rPr>
          <w:sz w:val="16"/>
          <w:szCs w:val="16"/>
        </w:rPr>
      </w:pPr>
    </w:p>
    <w:tbl>
      <w:tblPr>
        <w:tblW w:w="54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2442"/>
      </w:tblGrid>
      <w:tr w:rsidR="00AB0B5B" w:rsidRPr="009D6D39" w:rsidTr="00C57C39">
        <w:trPr>
          <w:trHeight w:val="696"/>
        </w:trPr>
        <w:tc>
          <w:tcPr>
            <w:tcW w:w="5000" w:type="pct"/>
            <w:gridSpan w:val="2"/>
            <w:shd w:val="clear" w:color="auto" w:fill="DDD9C3"/>
          </w:tcPr>
          <w:p w:rsidR="00AB0B5B" w:rsidRDefault="00AB0B5B" w:rsidP="00C57C39">
            <w:pPr>
              <w:rPr>
                <w:b/>
              </w:rPr>
            </w:pPr>
          </w:p>
          <w:p w:rsidR="00AB0B5B" w:rsidRPr="004859FC" w:rsidRDefault="00AB0B5B" w:rsidP="00C57C39">
            <w:pPr>
              <w:jc w:val="center"/>
              <w:rPr>
                <w:b/>
                <w:sz w:val="28"/>
                <w:szCs w:val="28"/>
              </w:rPr>
            </w:pPr>
            <w:r w:rsidRPr="004859FC">
              <w:rPr>
                <w:b/>
                <w:sz w:val="28"/>
                <w:szCs w:val="28"/>
              </w:rPr>
              <w:t>Рекомендации выпускающего рецензента</w:t>
            </w:r>
          </w:p>
        </w:tc>
      </w:tr>
      <w:tr w:rsidR="00AB0B5B" w:rsidRPr="009D6D39" w:rsidTr="00C57C39">
        <w:trPr>
          <w:trHeight w:val="425"/>
        </w:trPr>
        <w:tc>
          <w:tcPr>
            <w:tcW w:w="3808" w:type="pct"/>
            <w:shd w:val="clear" w:color="auto" w:fill="DDD9C3"/>
            <w:vAlign w:val="center"/>
          </w:tcPr>
          <w:p w:rsidR="00AB0B5B" w:rsidRPr="009D6D39" w:rsidRDefault="00AB0B5B" w:rsidP="00C57C39">
            <w:r w:rsidRPr="009D6D39">
              <w:t xml:space="preserve">Рекомендовать учебное издание </w:t>
            </w:r>
            <w:r w:rsidRPr="009D6D39">
              <w:rPr>
                <w:b/>
                <w:u w:val="single"/>
              </w:rPr>
              <w:t>к публикации</w:t>
            </w:r>
          </w:p>
        </w:tc>
        <w:tc>
          <w:tcPr>
            <w:tcW w:w="1192" w:type="pct"/>
            <w:shd w:val="clear" w:color="auto" w:fill="DDD9C3"/>
            <w:vAlign w:val="center"/>
          </w:tcPr>
          <w:p w:rsidR="00AB0B5B" w:rsidRPr="009D6D39" w:rsidRDefault="00AB0B5B" w:rsidP="00C57C39">
            <w:pPr>
              <w:jc w:val="center"/>
            </w:pPr>
          </w:p>
        </w:tc>
      </w:tr>
      <w:tr w:rsidR="00AB0B5B" w:rsidRPr="009D6D39" w:rsidTr="00C57C39">
        <w:trPr>
          <w:trHeight w:val="615"/>
        </w:trPr>
        <w:tc>
          <w:tcPr>
            <w:tcW w:w="3808" w:type="pct"/>
            <w:shd w:val="clear" w:color="auto" w:fill="DDD9C3"/>
            <w:vAlign w:val="center"/>
          </w:tcPr>
          <w:p w:rsidR="00AB0B5B" w:rsidRPr="009D6D39" w:rsidRDefault="00AB0B5B" w:rsidP="00C57C39">
            <w:r w:rsidRPr="009D6D39">
              <w:t xml:space="preserve">Учебное издание </w:t>
            </w:r>
            <w:r w:rsidRPr="009D6D39">
              <w:rPr>
                <w:b/>
                <w:u w:val="single"/>
              </w:rPr>
              <w:t xml:space="preserve">доработать </w:t>
            </w:r>
            <w:r w:rsidRPr="009D6D39">
              <w:t>с учетом замечаний</w:t>
            </w:r>
            <w:r>
              <w:t xml:space="preserve"> (</w:t>
            </w:r>
            <w:r w:rsidRPr="00CD5143">
              <w:rPr>
                <w:b/>
              </w:rPr>
              <w:t>СРОК</w:t>
            </w:r>
            <w:r>
              <w:t xml:space="preserve"> до          )</w:t>
            </w:r>
          </w:p>
        </w:tc>
        <w:tc>
          <w:tcPr>
            <w:tcW w:w="1192" w:type="pct"/>
            <w:shd w:val="clear" w:color="auto" w:fill="DDD9C3"/>
            <w:vAlign w:val="center"/>
          </w:tcPr>
          <w:p w:rsidR="00AB0B5B" w:rsidRPr="009D6D39" w:rsidRDefault="00AB0B5B" w:rsidP="00C57C39">
            <w:pPr>
              <w:jc w:val="center"/>
            </w:pPr>
          </w:p>
        </w:tc>
      </w:tr>
      <w:tr w:rsidR="00AB0B5B" w:rsidRPr="009D6D39" w:rsidTr="00C57C39">
        <w:trPr>
          <w:trHeight w:val="425"/>
        </w:trPr>
        <w:tc>
          <w:tcPr>
            <w:tcW w:w="3808" w:type="pct"/>
            <w:shd w:val="clear" w:color="auto" w:fill="DDD9C3"/>
            <w:vAlign w:val="center"/>
          </w:tcPr>
          <w:p w:rsidR="00AB0B5B" w:rsidRPr="009D6D39" w:rsidRDefault="00AB0B5B" w:rsidP="00C57C39">
            <w:r w:rsidRPr="009D6D39">
              <w:rPr>
                <w:b/>
                <w:u w:val="single"/>
              </w:rPr>
              <w:t>Не рекомендовать</w:t>
            </w:r>
            <w:r w:rsidRPr="009D6D39">
              <w:t xml:space="preserve"> публикацию учебного издания</w:t>
            </w:r>
          </w:p>
        </w:tc>
        <w:tc>
          <w:tcPr>
            <w:tcW w:w="1192" w:type="pct"/>
            <w:shd w:val="clear" w:color="auto" w:fill="DDD9C3"/>
            <w:vAlign w:val="center"/>
          </w:tcPr>
          <w:p w:rsidR="00AB0B5B" w:rsidRPr="009D6D39" w:rsidRDefault="00AB0B5B" w:rsidP="00C57C39">
            <w:pPr>
              <w:jc w:val="center"/>
            </w:pPr>
          </w:p>
        </w:tc>
      </w:tr>
    </w:tbl>
    <w:p w:rsidR="00AB0B5B" w:rsidRDefault="00AB0B5B" w:rsidP="00AB0B5B">
      <w:pPr>
        <w:rPr>
          <w:sz w:val="20"/>
          <w:szCs w:val="20"/>
        </w:rPr>
      </w:pPr>
    </w:p>
    <w:p w:rsidR="00AB0B5B" w:rsidRDefault="00AB0B5B" w:rsidP="00AB0B5B">
      <w:pPr>
        <w:rPr>
          <w:sz w:val="20"/>
          <w:szCs w:val="20"/>
        </w:rPr>
      </w:pPr>
    </w:p>
    <w:p w:rsidR="0024352A" w:rsidRDefault="0024352A" w:rsidP="0024352A">
      <w:pPr>
        <w:rPr>
          <w:b/>
          <w:i/>
        </w:rPr>
      </w:pPr>
      <w:r w:rsidRPr="00525F55">
        <w:rPr>
          <w:b/>
          <w:sz w:val="28"/>
          <w:szCs w:val="28"/>
        </w:rPr>
        <w:t>Выпускающий рецензент</w:t>
      </w:r>
      <w:r w:rsidRPr="00525F55">
        <w:rPr>
          <w:b/>
          <w:i/>
        </w:rPr>
        <w:t xml:space="preserve">                                                              </w:t>
      </w:r>
      <w:r w:rsidRPr="000153E3">
        <w:rPr>
          <w:b/>
          <w:i/>
        </w:rPr>
        <w:t>И.О.Фамилия</w:t>
      </w:r>
    </w:p>
    <w:p w:rsidR="0024352A" w:rsidRDefault="0024352A" w:rsidP="0024352A">
      <w:pPr>
        <w:rPr>
          <w:b/>
          <w:i/>
        </w:rPr>
      </w:pPr>
    </w:p>
    <w:p w:rsidR="0024352A" w:rsidRPr="00FA3580" w:rsidRDefault="0024352A" w:rsidP="0024352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3F2260">
        <w:rPr>
          <w:sz w:val="20"/>
          <w:szCs w:val="20"/>
        </w:rPr>
        <w:t>Дата</w:t>
      </w:r>
      <w:r w:rsidRPr="003F226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Pr="00DB2D8A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sectPr w:rsidR="0024352A" w:rsidRPr="00FA3580" w:rsidSect="00E13C4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7F" w:rsidRDefault="00B4757F">
      <w:r>
        <w:separator/>
      </w:r>
    </w:p>
  </w:endnote>
  <w:endnote w:type="continuationSeparator" w:id="0">
    <w:p w:rsidR="00B4757F" w:rsidRDefault="00B4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TE8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A2" w:rsidRDefault="0038195E" w:rsidP="00164A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1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A2" w:rsidRDefault="00BD11A2" w:rsidP="00164A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A2" w:rsidRDefault="0038195E" w:rsidP="00164A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1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129">
      <w:rPr>
        <w:rStyle w:val="a5"/>
        <w:noProof/>
      </w:rPr>
      <w:t>3</w:t>
    </w:r>
    <w:r>
      <w:rPr>
        <w:rStyle w:val="a5"/>
      </w:rPr>
      <w:fldChar w:fldCharType="end"/>
    </w:r>
  </w:p>
  <w:p w:rsidR="00BD11A2" w:rsidRDefault="00BD11A2" w:rsidP="00164A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7F" w:rsidRDefault="00B4757F">
      <w:r>
        <w:separator/>
      </w:r>
    </w:p>
  </w:footnote>
  <w:footnote w:type="continuationSeparator" w:id="0">
    <w:p w:rsidR="00B4757F" w:rsidRDefault="00B4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CC"/>
    <w:multiLevelType w:val="hybridMultilevel"/>
    <w:tmpl w:val="7B04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690"/>
    <w:multiLevelType w:val="hybridMultilevel"/>
    <w:tmpl w:val="CCFEC36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DA044F8"/>
    <w:multiLevelType w:val="hybridMultilevel"/>
    <w:tmpl w:val="392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FF9"/>
    <w:multiLevelType w:val="hybridMultilevel"/>
    <w:tmpl w:val="F86E5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D76B0"/>
    <w:multiLevelType w:val="hybridMultilevel"/>
    <w:tmpl w:val="FD18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399"/>
    <w:multiLevelType w:val="hybridMultilevel"/>
    <w:tmpl w:val="991C5C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446B0"/>
    <w:multiLevelType w:val="hybridMultilevel"/>
    <w:tmpl w:val="2FF4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7917"/>
    <w:multiLevelType w:val="hybridMultilevel"/>
    <w:tmpl w:val="F06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007"/>
    <w:multiLevelType w:val="hybridMultilevel"/>
    <w:tmpl w:val="EF2C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43CCF"/>
    <w:multiLevelType w:val="hybridMultilevel"/>
    <w:tmpl w:val="3E88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1CAF"/>
    <w:multiLevelType w:val="hybridMultilevel"/>
    <w:tmpl w:val="5700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2D0B"/>
    <w:multiLevelType w:val="hybridMultilevel"/>
    <w:tmpl w:val="74CC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333"/>
    <w:multiLevelType w:val="hybridMultilevel"/>
    <w:tmpl w:val="08B8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64F32"/>
    <w:multiLevelType w:val="hybridMultilevel"/>
    <w:tmpl w:val="D1F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2A1B"/>
    <w:multiLevelType w:val="hybridMultilevel"/>
    <w:tmpl w:val="F10C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6673"/>
    <w:multiLevelType w:val="multilevel"/>
    <w:tmpl w:val="265C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6E3A6D59"/>
    <w:multiLevelType w:val="hybridMultilevel"/>
    <w:tmpl w:val="5F64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5132D"/>
    <w:multiLevelType w:val="hybridMultilevel"/>
    <w:tmpl w:val="967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C7A1F"/>
    <w:multiLevelType w:val="hybridMultilevel"/>
    <w:tmpl w:val="A97E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D1"/>
    <w:rsid w:val="0000652C"/>
    <w:rsid w:val="00011EE4"/>
    <w:rsid w:val="00021124"/>
    <w:rsid w:val="00035180"/>
    <w:rsid w:val="00051E8F"/>
    <w:rsid w:val="00053436"/>
    <w:rsid w:val="00075D24"/>
    <w:rsid w:val="00084C8D"/>
    <w:rsid w:val="00086392"/>
    <w:rsid w:val="00086B8A"/>
    <w:rsid w:val="000E3CB9"/>
    <w:rsid w:val="000E5E17"/>
    <w:rsid w:val="000F562B"/>
    <w:rsid w:val="00111F6F"/>
    <w:rsid w:val="00117B55"/>
    <w:rsid w:val="001255B2"/>
    <w:rsid w:val="00130ABE"/>
    <w:rsid w:val="0014070F"/>
    <w:rsid w:val="0014780C"/>
    <w:rsid w:val="00163FFD"/>
    <w:rsid w:val="00164A1A"/>
    <w:rsid w:val="00166996"/>
    <w:rsid w:val="001745B4"/>
    <w:rsid w:val="001976BE"/>
    <w:rsid w:val="001C0EC3"/>
    <w:rsid w:val="001D5465"/>
    <w:rsid w:val="001E2B62"/>
    <w:rsid w:val="001E7309"/>
    <w:rsid w:val="001E75E1"/>
    <w:rsid w:val="00211464"/>
    <w:rsid w:val="002230D1"/>
    <w:rsid w:val="00223221"/>
    <w:rsid w:val="00225011"/>
    <w:rsid w:val="00230A64"/>
    <w:rsid w:val="0024352A"/>
    <w:rsid w:val="00246449"/>
    <w:rsid w:val="0024656E"/>
    <w:rsid w:val="00250B30"/>
    <w:rsid w:val="00281331"/>
    <w:rsid w:val="0028467C"/>
    <w:rsid w:val="00294AD6"/>
    <w:rsid w:val="00297F61"/>
    <w:rsid w:val="002A01BA"/>
    <w:rsid w:val="002A659D"/>
    <w:rsid w:val="002A7FAA"/>
    <w:rsid w:val="002C3490"/>
    <w:rsid w:val="002C3700"/>
    <w:rsid w:val="002F3960"/>
    <w:rsid w:val="002F6427"/>
    <w:rsid w:val="00313147"/>
    <w:rsid w:val="00314AF6"/>
    <w:rsid w:val="003167F6"/>
    <w:rsid w:val="00321E62"/>
    <w:rsid w:val="00327040"/>
    <w:rsid w:val="003406EE"/>
    <w:rsid w:val="00345B30"/>
    <w:rsid w:val="003465E2"/>
    <w:rsid w:val="00361946"/>
    <w:rsid w:val="0036635C"/>
    <w:rsid w:val="00376E59"/>
    <w:rsid w:val="0038195E"/>
    <w:rsid w:val="003A29FA"/>
    <w:rsid w:val="003A609D"/>
    <w:rsid w:val="003A692F"/>
    <w:rsid w:val="003B1E1B"/>
    <w:rsid w:val="003B5202"/>
    <w:rsid w:val="003C1254"/>
    <w:rsid w:val="003C46DF"/>
    <w:rsid w:val="003E30D7"/>
    <w:rsid w:val="003F2260"/>
    <w:rsid w:val="0040134E"/>
    <w:rsid w:val="004156B2"/>
    <w:rsid w:val="00415CBA"/>
    <w:rsid w:val="00435986"/>
    <w:rsid w:val="004512D6"/>
    <w:rsid w:val="00461B08"/>
    <w:rsid w:val="0046318B"/>
    <w:rsid w:val="00485783"/>
    <w:rsid w:val="00494259"/>
    <w:rsid w:val="004D2AFB"/>
    <w:rsid w:val="004D68BA"/>
    <w:rsid w:val="005024FF"/>
    <w:rsid w:val="005158F1"/>
    <w:rsid w:val="00520624"/>
    <w:rsid w:val="00522DC4"/>
    <w:rsid w:val="00541E5E"/>
    <w:rsid w:val="0054323C"/>
    <w:rsid w:val="00554283"/>
    <w:rsid w:val="00566863"/>
    <w:rsid w:val="00590421"/>
    <w:rsid w:val="005960B5"/>
    <w:rsid w:val="005B6D37"/>
    <w:rsid w:val="005F3652"/>
    <w:rsid w:val="00611915"/>
    <w:rsid w:val="00620F6D"/>
    <w:rsid w:val="006271A1"/>
    <w:rsid w:val="0063409E"/>
    <w:rsid w:val="006349D6"/>
    <w:rsid w:val="00643218"/>
    <w:rsid w:val="006567B7"/>
    <w:rsid w:val="00657E18"/>
    <w:rsid w:val="00681338"/>
    <w:rsid w:val="006A28C2"/>
    <w:rsid w:val="006B5B1C"/>
    <w:rsid w:val="007029FC"/>
    <w:rsid w:val="00704615"/>
    <w:rsid w:val="007060C8"/>
    <w:rsid w:val="007262CB"/>
    <w:rsid w:val="00741B53"/>
    <w:rsid w:val="00756A9A"/>
    <w:rsid w:val="00790CED"/>
    <w:rsid w:val="00795F8F"/>
    <w:rsid w:val="007C2A89"/>
    <w:rsid w:val="007C60A9"/>
    <w:rsid w:val="007E1416"/>
    <w:rsid w:val="007E4392"/>
    <w:rsid w:val="007E608A"/>
    <w:rsid w:val="007F2630"/>
    <w:rsid w:val="00804859"/>
    <w:rsid w:val="00805655"/>
    <w:rsid w:val="00821835"/>
    <w:rsid w:val="008243B5"/>
    <w:rsid w:val="008466A5"/>
    <w:rsid w:val="00852629"/>
    <w:rsid w:val="00872943"/>
    <w:rsid w:val="00874EF6"/>
    <w:rsid w:val="008759D9"/>
    <w:rsid w:val="00887EC7"/>
    <w:rsid w:val="008941B2"/>
    <w:rsid w:val="00894984"/>
    <w:rsid w:val="00896534"/>
    <w:rsid w:val="008A4815"/>
    <w:rsid w:val="008A5A86"/>
    <w:rsid w:val="008A6677"/>
    <w:rsid w:val="008B1129"/>
    <w:rsid w:val="008B2C46"/>
    <w:rsid w:val="008B2F7A"/>
    <w:rsid w:val="008C5CF8"/>
    <w:rsid w:val="008D563E"/>
    <w:rsid w:val="008E1FDE"/>
    <w:rsid w:val="008E41C6"/>
    <w:rsid w:val="008E5194"/>
    <w:rsid w:val="008E6676"/>
    <w:rsid w:val="008F459A"/>
    <w:rsid w:val="008F769B"/>
    <w:rsid w:val="00921784"/>
    <w:rsid w:val="00921D2D"/>
    <w:rsid w:val="00926C3A"/>
    <w:rsid w:val="009275C8"/>
    <w:rsid w:val="009339CC"/>
    <w:rsid w:val="0094257F"/>
    <w:rsid w:val="00945680"/>
    <w:rsid w:val="009612B6"/>
    <w:rsid w:val="00966067"/>
    <w:rsid w:val="00970BFA"/>
    <w:rsid w:val="00984265"/>
    <w:rsid w:val="00985B30"/>
    <w:rsid w:val="009B24F8"/>
    <w:rsid w:val="009D6D39"/>
    <w:rsid w:val="00A047DA"/>
    <w:rsid w:val="00A04E70"/>
    <w:rsid w:val="00A05848"/>
    <w:rsid w:val="00A067C8"/>
    <w:rsid w:val="00A23607"/>
    <w:rsid w:val="00A27C73"/>
    <w:rsid w:val="00A3745F"/>
    <w:rsid w:val="00A77165"/>
    <w:rsid w:val="00A7725C"/>
    <w:rsid w:val="00A91737"/>
    <w:rsid w:val="00AB0B5B"/>
    <w:rsid w:val="00AC60C8"/>
    <w:rsid w:val="00AC634B"/>
    <w:rsid w:val="00AF0817"/>
    <w:rsid w:val="00AF3226"/>
    <w:rsid w:val="00B16E72"/>
    <w:rsid w:val="00B20B2F"/>
    <w:rsid w:val="00B27A1A"/>
    <w:rsid w:val="00B4757F"/>
    <w:rsid w:val="00B509CB"/>
    <w:rsid w:val="00B520CC"/>
    <w:rsid w:val="00B8083B"/>
    <w:rsid w:val="00B81EB0"/>
    <w:rsid w:val="00B86007"/>
    <w:rsid w:val="00B92EC3"/>
    <w:rsid w:val="00BB1C9F"/>
    <w:rsid w:val="00BB4FF1"/>
    <w:rsid w:val="00BD11A2"/>
    <w:rsid w:val="00BF682E"/>
    <w:rsid w:val="00C06022"/>
    <w:rsid w:val="00C224D5"/>
    <w:rsid w:val="00C23C0D"/>
    <w:rsid w:val="00C51FA2"/>
    <w:rsid w:val="00C525B7"/>
    <w:rsid w:val="00C61373"/>
    <w:rsid w:val="00C73D1F"/>
    <w:rsid w:val="00C75985"/>
    <w:rsid w:val="00C85D48"/>
    <w:rsid w:val="00CA1558"/>
    <w:rsid w:val="00CC19B6"/>
    <w:rsid w:val="00CD2315"/>
    <w:rsid w:val="00CD5143"/>
    <w:rsid w:val="00CD5685"/>
    <w:rsid w:val="00CE44F8"/>
    <w:rsid w:val="00CF1143"/>
    <w:rsid w:val="00CF3FF0"/>
    <w:rsid w:val="00D041C0"/>
    <w:rsid w:val="00D0557B"/>
    <w:rsid w:val="00D1504C"/>
    <w:rsid w:val="00D24C09"/>
    <w:rsid w:val="00D2768F"/>
    <w:rsid w:val="00D44771"/>
    <w:rsid w:val="00D532D4"/>
    <w:rsid w:val="00D63B29"/>
    <w:rsid w:val="00D6635B"/>
    <w:rsid w:val="00D852DC"/>
    <w:rsid w:val="00D85FC9"/>
    <w:rsid w:val="00D861E8"/>
    <w:rsid w:val="00D86553"/>
    <w:rsid w:val="00D91CEC"/>
    <w:rsid w:val="00D92E04"/>
    <w:rsid w:val="00DB0BF5"/>
    <w:rsid w:val="00DB4AAC"/>
    <w:rsid w:val="00DD4214"/>
    <w:rsid w:val="00DF0459"/>
    <w:rsid w:val="00DF16C8"/>
    <w:rsid w:val="00E13129"/>
    <w:rsid w:val="00E13C41"/>
    <w:rsid w:val="00E14871"/>
    <w:rsid w:val="00E20101"/>
    <w:rsid w:val="00E27E35"/>
    <w:rsid w:val="00E31B42"/>
    <w:rsid w:val="00E32E78"/>
    <w:rsid w:val="00E337FC"/>
    <w:rsid w:val="00E4290A"/>
    <w:rsid w:val="00E56E75"/>
    <w:rsid w:val="00E61CBE"/>
    <w:rsid w:val="00E66B52"/>
    <w:rsid w:val="00E73B27"/>
    <w:rsid w:val="00E82AF2"/>
    <w:rsid w:val="00E8717B"/>
    <w:rsid w:val="00E87CE5"/>
    <w:rsid w:val="00E97A06"/>
    <w:rsid w:val="00EA54A1"/>
    <w:rsid w:val="00EB0F7F"/>
    <w:rsid w:val="00EB2C8C"/>
    <w:rsid w:val="00EC24F7"/>
    <w:rsid w:val="00EC319E"/>
    <w:rsid w:val="00ED0ACC"/>
    <w:rsid w:val="00ED2D51"/>
    <w:rsid w:val="00EE7D69"/>
    <w:rsid w:val="00EF4818"/>
    <w:rsid w:val="00EF6938"/>
    <w:rsid w:val="00F157FD"/>
    <w:rsid w:val="00F2250E"/>
    <w:rsid w:val="00F36423"/>
    <w:rsid w:val="00F44E26"/>
    <w:rsid w:val="00F5212D"/>
    <w:rsid w:val="00F8787A"/>
    <w:rsid w:val="00F93FFA"/>
    <w:rsid w:val="00FA0BBB"/>
    <w:rsid w:val="00FA12A2"/>
    <w:rsid w:val="00FA29ED"/>
    <w:rsid w:val="00FA3580"/>
    <w:rsid w:val="00FA5506"/>
    <w:rsid w:val="00FA6406"/>
    <w:rsid w:val="00FB6D2C"/>
    <w:rsid w:val="00FC17FF"/>
    <w:rsid w:val="00FC79DE"/>
    <w:rsid w:val="00FE2B9A"/>
    <w:rsid w:val="00FE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4DB90-4A35-4218-934E-407B2B7C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57F"/>
    <w:pPr>
      <w:keepNext/>
      <w:spacing w:before="240" w:after="16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4A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4A1A"/>
  </w:style>
  <w:style w:type="paragraph" w:styleId="a6">
    <w:name w:val="Balloon Text"/>
    <w:basedOn w:val="a"/>
    <w:link w:val="a7"/>
    <w:rsid w:val="000E5E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E5E17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73D1F"/>
    <w:rPr>
      <w:color w:val="0000FF"/>
      <w:u w:val="single"/>
    </w:rPr>
  </w:style>
  <w:style w:type="character" w:customStyle="1" w:styleId="a9">
    <w:name w:val="Оборот"/>
    <w:rsid w:val="00CF1143"/>
    <w:rPr>
      <w:sz w:val="24"/>
    </w:rPr>
  </w:style>
  <w:style w:type="character" w:customStyle="1" w:styleId="20">
    <w:name w:val="Заголовок 2 Знак"/>
    <w:link w:val="2"/>
    <w:uiPriority w:val="99"/>
    <w:rsid w:val="0094257F"/>
    <w:rPr>
      <w:rFonts w:ascii="Arial" w:hAnsi="Arial"/>
      <w:b/>
      <w:sz w:val="24"/>
      <w:szCs w:val="24"/>
    </w:rPr>
  </w:style>
  <w:style w:type="paragraph" w:styleId="aa">
    <w:name w:val="List Paragraph"/>
    <w:basedOn w:val="a"/>
    <w:uiPriority w:val="34"/>
    <w:qFormat/>
    <w:rsid w:val="00E429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224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51">
    <w:name w:val="Font Style51"/>
    <w:uiPriority w:val="99"/>
    <w:rsid w:val="00F5212D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7C7E-643C-4219-9D53-1C4E8426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Результаты методического рецензирования</vt:lpstr>
      <vt:lpstr>Результаты методического рецензирования</vt:lpstr>
    </vt:vector>
  </TitlesOfParts>
  <Company>ГаврилинЫ</Company>
  <LinksUpToDate>false</LinksUpToDate>
  <CharactersWithSpaces>4369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https://webvpn.bmstu.ru/+CSCO+0h75676763663A2F2F72682E6F7A6667682E6568++/ref/plib/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методического рецензирования</dc:title>
  <dc:creator>-</dc:creator>
  <cp:lastModifiedBy>Елена</cp:lastModifiedBy>
  <cp:revision>2</cp:revision>
  <cp:lastPrinted>2014-09-26T12:52:00Z</cp:lastPrinted>
  <dcterms:created xsi:type="dcterms:W3CDTF">2017-10-24T08:11:00Z</dcterms:created>
  <dcterms:modified xsi:type="dcterms:W3CDTF">2017-10-24T08:11:00Z</dcterms:modified>
</cp:coreProperties>
</file>